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178264" w14:textId="77777777" w:rsidR="005E798C" w:rsidRPr="005E798C" w:rsidRDefault="005E798C" w:rsidP="004F6BDA">
      <w:pPr>
        <w:spacing w:after="0" w:line="240" w:lineRule="auto"/>
        <w:rPr>
          <w:rFonts w:eastAsia="Times New Roman" w:cs="Times New Roman"/>
          <w:b/>
          <w:i/>
          <w:sz w:val="10"/>
          <w:szCs w:val="10"/>
          <w:lang w:eastAsia="ru-RU"/>
        </w:rPr>
      </w:pPr>
    </w:p>
    <w:p w14:paraId="6EF1F989" w14:textId="77777777" w:rsidR="000B5AF7" w:rsidRPr="00F31403" w:rsidRDefault="000B5AF7" w:rsidP="000B5AF7">
      <w:pPr>
        <w:spacing w:after="0"/>
        <w:jc w:val="center"/>
        <w:rPr>
          <w:rFonts w:eastAsia="Times New Roman" w:cs="Times New Roman"/>
          <w:b/>
          <w:szCs w:val="28"/>
          <w:lang w:eastAsia="ru-RU"/>
        </w:rPr>
      </w:pPr>
      <w:bookmarkStart w:id="0" w:name="_Hlk130747003"/>
      <w:r w:rsidRPr="00F31403">
        <w:rPr>
          <w:rFonts w:eastAsia="Times New Roman" w:cs="Times New Roman"/>
          <w:b/>
          <w:szCs w:val="28"/>
          <w:lang w:eastAsia="ru-RU"/>
        </w:rPr>
        <w:t xml:space="preserve">Федеральное государственное образовательное бюджетное учреждение высшего образования </w:t>
      </w:r>
    </w:p>
    <w:p w14:paraId="53FEFA59" w14:textId="77777777" w:rsidR="000B5AF7" w:rsidRPr="00F31403" w:rsidRDefault="000B5AF7" w:rsidP="006B481F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F31403">
        <w:rPr>
          <w:rFonts w:eastAsia="Times New Roman" w:cs="Times New Roman"/>
          <w:b/>
          <w:szCs w:val="28"/>
          <w:lang w:eastAsia="ru-RU"/>
        </w:rPr>
        <w:t>«Финансовый университет при Правительстве Российской Федерации»</w:t>
      </w:r>
    </w:p>
    <w:p w14:paraId="78643E9E" w14:textId="77777777" w:rsidR="006B481F" w:rsidRDefault="006B481F" w:rsidP="006B481F">
      <w:pPr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</w:rPr>
      </w:pPr>
      <w:bookmarkStart w:id="1" w:name="_Hlk130746836"/>
    </w:p>
    <w:bookmarkEnd w:id="1"/>
    <w:p w14:paraId="6251FA63" w14:textId="77777777" w:rsidR="006B481F" w:rsidRDefault="006B481F" w:rsidP="00F31403">
      <w:pPr>
        <w:widowControl w:val="0"/>
        <w:spacing w:line="240" w:lineRule="auto"/>
        <w:ind w:left="1889" w:right="-20"/>
        <w:rPr>
          <w:rFonts w:eastAsia="Times New Roman" w:cs="Times New Roman"/>
          <w:b/>
          <w:bCs/>
          <w:color w:val="000000"/>
          <w:sz w:val="32"/>
          <w:szCs w:val="32"/>
        </w:rPr>
      </w:pPr>
    </w:p>
    <w:bookmarkEnd w:id="0"/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090"/>
        <w:gridCol w:w="4378"/>
      </w:tblGrid>
      <w:tr w:rsidR="000B5AF7" w:rsidRPr="006E3691" w14:paraId="117A4C2D" w14:textId="77777777" w:rsidTr="00F31403">
        <w:trPr>
          <w:trHeight w:val="2907"/>
          <w:jc w:val="center"/>
        </w:trPr>
        <w:tc>
          <w:tcPr>
            <w:tcW w:w="5090" w:type="dxa"/>
          </w:tcPr>
          <w:p w14:paraId="6996BD84" w14:textId="77777777" w:rsidR="000B5AF7" w:rsidRPr="006E3691" w:rsidRDefault="000B5AF7" w:rsidP="0057099E">
            <w:pPr>
              <w:rPr>
                <w:rFonts w:cs="Times New Roman"/>
                <w:szCs w:val="28"/>
              </w:rPr>
            </w:pPr>
          </w:p>
          <w:p w14:paraId="56F152CF" w14:textId="77777777" w:rsidR="000B5AF7" w:rsidRPr="006E3691" w:rsidRDefault="000B5AF7" w:rsidP="0057099E">
            <w:pPr>
              <w:rPr>
                <w:rFonts w:cs="Times New Roman"/>
                <w:szCs w:val="28"/>
              </w:rPr>
            </w:pPr>
          </w:p>
          <w:p w14:paraId="0302B196" w14:textId="77777777" w:rsidR="000B5AF7" w:rsidRDefault="000B5AF7" w:rsidP="0057099E">
            <w:pPr>
              <w:jc w:val="center"/>
              <w:rPr>
                <w:rFonts w:cs="Times New Roman"/>
                <w:szCs w:val="28"/>
              </w:rPr>
            </w:pPr>
          </w:p>
          <w:p w14:paraId="19636790" w14:textId="77777777" w:rsidR="000B5AF7" w:rsidRPr="006E3691" w:rsidRDefault="000B5AF7" w:rsidP="0057099E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378" w:type="dxa"/>
          </w:tcPr>
          <w:p w14:paraId="1588CF44" w14:textId="77777777" w:rsidR="000B5AF7" w:rsidRPr="004947A7" w:rsidRDefault="000B5AF7" w:rsidP="0057099E">
            <w:pPr>
              <w:spacing w:after="0" w:line="240" w:lineRule="auto"/>
              <w:rPr>
                <w:rFonts w:cs="Times New Roman"/>
                <w:szCs w:val="28"/>
              </w:rPr>
            </w:pPr>
            <w:r w:rsidRPr="004947A7">
              <w:rPr>
                <w:rFonts w:cs="Times New Roman"/>
                <w:szCs w:val="28"/>
              </w:rPr>
              <w:t>УТВЕРЖДАЮ</w:t>
            </w:r>
          </w:p>
          <w:p w14:paraId="3C8426EA" w14:textId="77777777" w:rsidR="000F6294" w:rsidRDefault="000F6294" w:rsidP="000F6294">
            <w:pPr>
              <w:spacing w:after="0" w:line="240" w:lineRule="auto"/>
              <w:rPr>
                <w:rFonts w:cs="Times New Roman"/>
                <w:szCs w:val="28"/>
              </w:rPr>
            </w:pPr>
            <w:r w:rsidRPr="004947A7">
              <w:rPr>
                <w:rFonts w:cs="Times New Roman"/>
                <w:szCs w:val="28"/>
              </w:rPr>
              <w:t xml:space="preserve">Проректор по </w:t>
            </w:r>
            <w:r>
              <w:rPr>
                <w:rFonts w:cs="Times New Roman"/>
                <w:szCs w:val="28"/>
              </w:rPr>
              <w:t>учебной и методической работе</w:t>
            </w:r>
          </w:p>
          <w:p w14:paraId="34D5B63A" w14:textId="77777777" w:rsidR="000F6294" w:rsidRDefault="000F6294" w:rsidP="000F6294">
            <w:pPr>
              <w:spacing w:after="0" w:line="240" w:lineRule="auto"/>
              <w:rPr>
                <w:rFonts w:cs="Times New Roman"/>
                <w:szCs w:val="28"/>
              </w:rPr>
            </w:pPr>
          </w:p>
          <w:p w14:paraId="05BC9309" w14:textId="77777777" w:rsidR="000F6294" w:rsidRDefault="000F6294" w:rsidP="000F6294">
            <w:pPr>
              <w:spacing w:after="0" w:line="240" w:lineRule="auto"/>
              <w:rPr>
                <w:rFonts w:cs="Times New Roman"/>
                <w:szCs w:val="28"/>
              </w:rPr>
            </w:pPr>
            <w:r w:rsidRPr="004947A7">
              <w:rPr>
                <w:rFonts w:cs="Times New Roman"/>
                <w:szCs w:val="28"/>
              </w:rPr>
              <w:t>______________Е.А. Каменева</w:t>
            </w:r>
          </w:p>
          <w:p w14:paraId="2E616A15" w14:textId="5B483F02" w:rsidR="000B5AF7" w:rsidRPr="0046749A" w:rsidRDefault="000F6294" w:rsidP="000F6294">
            <w:pPr>
              <w:spacing w:after="0" w:line="240" w:lineRule="auto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szCs w:val="28"/>
              </w:rPr>
              <w:t xml:space="preserve"> </w:t>
            </w:r>
            <w:bookmarkStart w:id="2" w:name="_GoBack"/>
            <w:r w:rsidR="0046749A" w:rsidRPr="0046749A">
              <w:rPr>
                <w:rFonts w:cs="Times New Roman"/>
                <w:b/>
                <w:szCs w:val="28"/>
              </w:rPr>
              <w:t xml:space="preserve">23.05. </w:t>
            </w:r>
            <w:r w:rsidR="0023199A" w:rsidRPr="0046749A">
              <w:rPr>
                <w:rFonts w:cs="Times New Roman"/>
                <w:b/>
                <w:szCs w:val="28"/>
              </w:rPr>
              <w:t>20</w:t>
            </w:r>
            <w:r w:rsidR="006B481F" w:rsidRPr="0046749A">
              <w:rPr>
                <w:rFonts w:cs="Times New Roman"/>
                <w:b/>
                <w:szCs w:val="28"/>
              </w:rPr>
              <w:t>23</w:t>
            </w:r>
            <w:r w:rsidR="0023199A" w:rsidRPr="0046749A">
              <w:rPr>
                <w:rFonts w:cs="Times New Roman"/>
                <w:b/>
                <w:szCs w:val="28"/>
              </w:rPr>
              <w:t xml:space="preserve"> г.</w:t>
            </w:r>
          </w:p>
          <w:p w14:paraId="6A2F68BD" w14:textId="77777777" w:rsidR="000B5AF7" w:rsidRPr="0046749A" w:rsidRDefault="000B5AF7" w:rsidP="0057099E">
            <w:pPr>
              <w:spacing w:after="0" w:line="240" w:lineRule="auto"/>
              <w:rPr>
                <w:rFonts w:cs="Times New Roman"/>
                <w:b/>
                <w:szCs w:val="28"/>
              </w:rPr>
            </w:pPr>
          </w:p>
          <w:bookmarkEnd w:id="2"/>
          <w:p w14:paraId="37D214F2" w14:textId="77777777" w:rsidR="000B5AF7" w:rsidRPr="004947A7" w:rsidRDefault="000B5AF7" w:rsidP="0057099E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</w:tbl>
    <w:p w14:paraId="1C673BED" w14:textId="6137C3F6" w:rsidR="00F31403" w:rsidRDefault="000816CA" w:rsidP="000B5AF7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816CA">
        <w:rPr>
          <w:rFonts w:eastAsia="Times New Roman" w:cs="Times New Roman"/>
          <w:b/>
          <w:iCs/>
          <w:sz w:val="32"/>
          <w:szCs w:val="32"/>
          <w:lang w:eastAsia="ar-SA"/>
        </w:rPr>
        <w:t>Федотова М.А.,</w:t>
      </w:r>
      <w:r w:rsidRPr="00637A9A">
        <w:rPr>
          <w:rFonts w:eastAsia="Times New Roman" w:cs="Times New Roman"/>
          <w:b/>
          <w:iCs/>
          <w:szCs w:val="28"/>
          <w:lang w:eastAsia="ar-SA"/>
        </w:rPr>
        <w:t xml:space="preserve"> </w:t>
      </w:r>
      <w:r w:rsidR="00F31403">
        <w:rPr>
          <w:rFonts w:eastAsia="Times New Roman" w:cs="Times New Roman"/>
          <w:b/>
          <w:sz w:val="32"/>
          <w:szCs w:val="32"/>
          <w:lang w:eastAsia="ru-RU"/>
        </w:rPr>
        <w:t>Плисецкий Е.Л.</w:t>
      </w:r>
    </w:p>
    <w:p w14:paraId="00408E42" w14:textId="77777777" w:rsidR="00022267" w:rsidRDefault="00022267" w:rsidP="000B5AF7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0DDEA9E7" w14:textId="74E4954D" w:rsidR="000B5AF7" w:rsidRPr="000F7CDB" w:rsidRDefault="000B5AF7" w:rsidP="000B5AF7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F7CDB">
        <w:rPr>
          <w:rFonts w:eastAsia="Times New Roman" w:cs="Times New Roman"/>
          <w:b/>
          <w:sz w:val="32"/>
          <w:szCs w:val="32"/>
          <w:lang w:eastAsia="ru-RU"/>
        </w:rPr>
        <w:t>ПРОГРАММА</w:t>
      </w:r>
    </w:p>
    <w:p w14:paraId="3228B1F9" w14:textId="77777777" w:rsidR="000B5AF7" w:rsidRPr="000F7CDB" w:rsidRDefault="000B5AF7" w:rsidP="000F7CDB">
      <w:pPr>
        <w:spacing w:after="0" w:line="48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F7CDB">
        <w:rPr>
          <w:rFonts w:eastAsia="Times New Roman" w:cs="Times New Roman"/>
          <w:b/>
          <w:sz w:val="32"/>
          <w:szCs w:val="32"/>
          <w:lang w:eastAsia="ru-RU"/>
        </w:rPr>
        <w:t>НАУЧНО-МЕТОДОЛОГИЧЕСКОГО СЕМИНАРА</w:t>
      </w:r>
    </w:p>
    <w:p w14:paraId="6E20379B" w14:textId="5C973049" w:rsidR="000F7CDB" w:rsidRPr="004F6BDA" w:rsidRDefault="000B5AF7" w:rsidP="004F6BDA">
      <w:pPr>
        <w:spacing w:after="0" w:line="360" w:lineRule="auto"/>
        <w:jc w:val="center"/>
        <w:rPr>
          <w:szCs w:val="28"/>
        </w:rPr>
      </w:pPr>
      <w:bookmarkStart w:id="3" w:name="_Hlk130746722"/>
      <w:r w:rsidRPr="00A727E4">
        <w:rPr>
          <w:szCs w:val="28"/>
        </w:rPr>
        <w:t xml:space="preserve">для подготовки </w:t>
      </w:r>
      <w:r w:rsidR="00096200">
        <w:rPr>
          <w:szCs w:val="28"/>
        </w:rPr>
        <w:t xml:space="preserve">научных и </w:t>
      </w:r>
      <w:r w:rsidRPr="00A727E4">
        <w:rPr>
          <w:szCs w:val="28"/>
        </w:rPr>
        <w:t>научно-педагогических кадров в аспирантуре</w:t>
      </w:r>
    </w:p>
    <w:p w14:paraId="7D63B178" w14:textId="749C42E0" w:rsidR="004F6BDA" w:rsidRDefault="00F31403" w:rsidP="004F6BDA">
      <w:pPr>
        <w:spacing w:after="0" w:line="360" w:lineRule="auto"/>
        <w:contextualSpacing/>
        <w:jc w:val="center"/>
        <w:rPr>
          <w:bCs/>
          <w:color w:val="000000"/>
          <w:szCs w:val="28"/>
          <w:lang w:eastAsia="ru-RU"/>
        </w:rPr>
      </w:pPr>
      <w:r w:rsidRPr="0082166E">
        <w:rPr>
          <w:bCs/>
          <w:color w:val="000000"/>
          <w:szCs w:val="28"/>
          <w:lang w:eastAsia="ru-RU"/>
        </w:rPr>
        <w:t>по направлению подготовки 38.06.01 Экономика</w:t>
      </w:r>
    </w:p>
    <w:bookmarkEnd w:id="3"/>
    <w:p w14:paraId="704B9C58" w14:textId="3F8F740B" w:rsidR="00F31403" w:rsidRPr="0082166E" w:rsidRDefault="00F31403" w:rsidP="004F6BDA">
      <w:pPr>
        <w:spacing w:after="0" w:line="360" w:lineRule="auto"/>
        <w:contextualSpacing/>
        <w:jc w:val="center"/>
        <w:rPr>
          <w:bCs/>
          <w:color w:val="000000"/>
          <w:szCs w:val="28"/>
          <w:lang w:eastAsia="ru-RU"/>
        </w:rPr>
      </w:pPr>
      <w:r w:rsidRPr="0082166E">
        <w:rPr>
          <w:bCs/>
          <w:color w:val="000000"/>
          <w:szCs w:val="28"/>
          <w:lang w:eastAsia="ru-RU"/>
        </w:rPr>
        <w:t xml:space="preserve"> научная специальность </w:t>
      </w:r>
      <w:bookmarkStart w:id="4" w:name="_Hlk130746659"/>
      <w:r>
        <w:rPr>
          <w:bCs/>
          <w:color w:val="000000"/>
          <w:szCs w:val="28"/>
          <w:lang w:eastAsia="ru-RU"/>
        </w:rPr>
        <w:t xml:space="preserve">5.2.3 </w:t>
      </w:r>
      <w:r w:rsidRPr="0082166E">
        <w:rPr>
          <w:bCs/>
          <w:color w:val="000000"/>
          <w:szCs w:val="28"/>
          <w:lang w:eastAsia="ru-RU"/>
        </w:rPr>
        <w:t>«Региональная и отраслевая экономика»</w:t>
      </w:r>
      <w:bookmarkEnd w:id="4"/>
    </w:p>
    <w:p w14:paraId="74BB7979" w14:textId="77777777" w:rsidR="003B749E" w:rsidRDefault="003B749E" w:rsidP="00F31403">
      <w:pPr>
        <w:widowControl w:val="0"/>
        <w:jc w:val="center"/>
        <w:rPr>
          <w:i/>
          <w:szCs w:val="28"/>
        </w:rPr>
      </w:pPr>
    </w:p>
    <w:p w14:paraId="5DC73A94" w14:textId="77777777" w:rsidR="006B481F" w:rsidRDefault="006B481F" w:rsidP="003B749E">
      <w:pPr>
        <w:suppressAutoHyphens/>
        <w:jc w:val="center"/>
        <w:rPr>
          <w:i/>
          <w:szCs w:val="28"/>
        </w:rPr>
      </w:pPr>
      <w:bookmarkStart w:id="5" w:name="_Hlk130746914"/>
    </w:p>
    <w:p w14:paraId="704DC1BE" w14:textId="0E89F6A1" w:rsidR="003B749E" w:rsidRPr="002F0D69" w:rsidRDefault="00B85A1F" w:rsidP="003B749E">
      <w:pPr>
        <w:suppressAutoHyphens/>
        <w:jc w:val="center"/>
        <w:rPr>
          <w:szCs w:val="28"/>
        </w:rPr>
      </w:pPr>
      <w:r w:rsidRPr="002F0D69">
        <w:rPr>
          <w:i/>
          <w:szCs w:val="28"/>
        </w:rPr>
        <w:t>Одобрено</w:t>
      </w:r>
      <w:r>
        <w:rPr>
          <w:i/>
          <w:szCs w:val="28"/>
        </w:rPr>
        <w:t xml:space="preserve"> Советом</w:t>
      </w:r>
      <w:r w:rsidRPr="002F0D69">
        <w:rPr>
          <w:i/>
          <w:szCs w:val="28"/>
        </w:rPr>
        <w:t xml:space="preserve"> </w:t>
      </w:r>
      <w:r>
        <w:rPr>
          <w:i/>
          <w:szCs w:val="28"/>
        </w:rPr>
        <w:t xml:space="preserve">учебно-научного </w:t>
      </w:r>
      <w:r w:rsidR="003B749E" w:rsidRPr="00805805">
        <w:rPr>
          <w:i/>
          <w:szCs w:val="28"/>
        </w:rPr>
        <w:t>Департамента экономической теории</w:t>
      </w:r>
    </w:p>
    <w:p w14:paraId="0C22DFA4" w14:textId="1D541BAC" w:rsidR="00B85A1F" w:rsidRDefault="00B85A1F" w:rsidP="00B85A1F">
      <w:pPr>
        <w:suppressAutoHyphens/>
        <w:jc w:val="center"/>
        <w:rPr>
          <w:i/>
          <w:szCs w:val="28"/>
        </w:rPr>
      </w:pPr>
      <w:r w:rsidRPr="002F0D69">
        <w:rPr>
          <w:i/>
          <w:szCs w:val="28"/>
        </w:rPr>
        <w:t>(протокол</w:t>
      </w:r>
      <w:r w:rsidR="0060164A">
        <w:rPr>
          <w:i/>
          <w:szCs w:val="28"/>
        </w:rPr>
        <w:t xml:space="preserve"> </w:t>
      </w:r>
      <w:r w:rsidR="0060164A">
        <w:rPr>
          <w:i/>
          <w:szCs w:val="28"/>
        </w:rPr>
        <w:t>№</w:t>
      </w:r>
      <w:r w:rsidR="0060164A">
        <w:rPr>
          <w:i/>
          <w:szCs w:val="28"/>
        </w:rPr>
        <w:t>8</w:t>
      </w:r>
      <w:r w:rsidR="0060164A">
        <w:rPr>
          <w:i/>
          <w:szCs w:val="28"/>
        </w:rPr>
        <w:t xml:space="preserve">  </w:t>
      </w:r>
      <w:r w:rsidRPr="002F0D69">
        <w:rPr>
          <w:i/>
          <w:szCs w:val="28"/>
        </w:rPr>
        <w:t xml:space="preserve"> от</w:t>
      </w:r>
      <w:r w:rsidR="0060164A">
        <w:rPr>
          <w:i/>
          <w:szCs w:val="28"/>
        </w:rPr>
        <w:t xml:space="preserve"> </w:t>
      </w:r>
      <w:proofErr w:type="gramStart"/>
      <w:r w:rsidR="0060164A">
        <w:rPr>
          <w:i/>
          <w:szCs w:val="28"/>
        </w:rPr>
        <w:t xml:space="preserve">27 </w:t>
      </w:r>
      <w:r w:rsidR="00943ED8">
        <w:rPr>
          <w:i/>
          <w:szCs w:val="28"/>
        </w:rPr>
        <w:t xml:space="preserve"> апреля</w:t>
      </w:r>
      <w:proofErr w:type="gramEnd"/>
      <w:r w:rsidR="00943ED8">
        <w:rPr>
          <w:i/>
          <w:szCs w:val="28"/>
        </w:rPr>
        <w:t xml:space="preserve"> </w:t>
      </w:r>
      <w:r w:rsidRPr="002F0D69">
        <w:rPr>
          <w:i/>
          <w:szCs w:val="28"/>
        </w:rPr>
        <w:t>20</w:t>
      </w:r>
      <w:r w:rsidR="00943ED8">
        <w:rPr>
          <w:i/>
          <w:szCs w:val="28"/>
        </w:rPr>
        <w:t>23</w:t>
      </w:r>
      <w:r w:rsidRPr="002F0D69">
        <w:rPr>
          <w:i/>
          <w:szCs w:val="28"/>
        </w:rPr>
        <w:t xml:space="preserve"> г.)</w:t>
      </w:r>
    </w:p>
    <w:bookmarkEnd w:id="5"/>
    <w:p w14:paraId="320287EB" w14:textId="77777777" w:rsidR="004F6BDA" w:rsidRDefault="004F6BDA" w:rsidP="00B85A1F">
      <w:pPr>
        <w:suppressAutoHyphens/>
        <w:jc w:val="center"/>
        <w:rPr>
          <w:bCs/>
          <w:szCs w:val="28"/>
        </w:rPr>
      </w:pPr>
    </w:p>
    <w:p w14:paraId="761A536B" w14:textId="77777777" w:rsidR="004F6BDA" w:rsidRDefault="004F6BDA" w:rsidP="00B85A1F">
      <w:pPr>
        <w:suppressAutoHyphens/>
        <w:jc w:val="center"/>
        <w:rPr>
          <w:bCs/>
          <w:szCs w:val="28"/>
        </w:rPr>
      </w:pPr>
    </w:p>
    <w:p w14:paraId="755EE7EA" w14:textId="77777777" w:rsidR="003B749E" w:rsidRDefault="003B749E" w:rsidP="004F6BDA">
      <w:pPr>
        <w:suppressAutoHyphens/>
        <w:jc w:val="center"/>
        <w:rPr>
          <w:bCs/>
          <w:szCs w:val="28"/>
        </w:rPr>
      </w:pPr>
    </w:p>
    <w:p w14:paraId="0A41EBDD" w14:textId="77777777" w:rsidR="006B481F" w:rsidRDefault="006B481F" w:rsidP="004F6BDA">
      <w:pPr>
        <w:suppressAutoHyphens/>
        <w:jc w:val="center"/>
        <w:rPr>
          <w:bCs/>
          <w:szCs w:val="28"/>
        </w:rPr>
      </w:pPr>
      <w:bookmarkStart w:id="6" w:name="_Hlk130746936"/>
    </w:p>
    <w:p w14:paraId="08F0E49B" w14:textId="77777777" w:rsidR="00883C36" w:rsidRDefault="00883C36" w:rsidP="001D3CCF">
      <w:pPr>
        <w:suppressAutoHyphens/>
        <w:jc w:val="center"/>
        <w:rPr>
          <w:bCs/>
          <w:szCs w:val="28"/>
        </w:rPr>
      </w:pPr>
    </w:p>
    <w:p w14:paraId="07CAB4D4" w14:textId="2776859F" w:rsidR="004F6BDA" w:rsidRPr="001D3CCF" w:rsidRDefault="0054635D" w:rsidP="001D3CCF">
      <w:pPr>
        <w:suppressAutoHyphens/>
        <w:jc w:val="center"/>
        <w:rPr>
          <w:bCs/>
          <w:szCs w:val="28"/>
        </w:rPr>
      </w:pPr>
      <w:r w:rsidRPr="00E53E44">
        <w:rPr>
          <w:bCs/>
          <w:szCs w:val="28"/>
        </w:rPr>
        <w:t>Москва 20</w:t>
      </w:r>
      <w:r w:rsidR="004F6BDA">
        <w:rPr>
          <w:bCs/>
          <w:szCs w:val="28"/>
        </w:rPr>
        <w:t>23</w:t>
      </w:r>
      <w:bookmarkEnd w:id="6"/>
    </w:p>
    <w:p w14:paraId="33BEBD41" w14:textId="77777777" w:rsidR="003F3DF9" w:rsidRDefault="003F3DF9" w:rsidP="00B0700D">
      <w:pPr>
        <w:widowControl w:val="0"/>
        <w:spacing w:line="235" w:lineRule="auto"/>
        <w:ind w:left="3500" w:right="-20"/>
        <w:rPr>
          <w:rFonts w:eastAsia="Times New Roman" w:cs="Times New Roman"/>
          <w:b/>
          <w:bCs/>
          <w:color w:val="000000"/>
          <w:szCs w:val="28"/>
        </w:rPr>
      </w:pPr>
    </w:p>
    <w:p w14:paraId="340DA0EA" w14:textId="2899EA50" w:rsidR="00B0700D" w:rsidRPr="00805805" w:rsidRDefault="00B0700D" w:rsidP="00B0700D">
      <w:pPr>
        <w:widowControl w:val="0"/>
        <w:spacing w:line="235" w:lineRule="auto"/>
        <w:ind w:left="3500" w:right="-20"/>
        <w:rPr>
          <w:rFonts w:eastAsia="Times New Roman" w:cs="Times New Roman"/>
          <w:b/>
          <w:bCs/>
          <w:color w:val="000000"/>
          <w:szCs w:val="28"/>
        </w:rPr>
      </w:pPr>
      <w:r w:rsidRPr="00805805">
        <w:rPr>
          <w:rFonts w:eastAsia="Times New Roman" w:cs="Times New Roman"/>
          <w:b/>
          <w:bCs/>
          <w:color w:val="000000"/>
          <w:szCs w:val="28"/>
        </w:rPr>
        <w:t>СОДЕРЖАНИЕ</w:t>
      </w: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  <w:gridCol w:w="532"/>
      </w:tblGrid>
      <w:tr w:rsidR="00B0700D" w:rsidRPr="00805805" w14:paraId="75D13E2A" w14:textId="77777777" w:rsidTr="00722E0A">
        <w:tc>
          <w:tcPr>
            <w:tcW w:w="9039" w:type="dxa"/>
          </w:tcPr>
          <w:p w14:paraId="09E2F918" w14:textId="370DE3DC" w:rsidR="00B0700D" w:rsidRPr="00C81295" w:rsidRDefault="00C81295" w:rsidP="00C81295">
            <w:pPr>
              <w:widowControl w:val="0"/>
              <w:tabs>
                <w:tab w:val="left" w:pos="426"/>
                <w:tab w:val="left" w:pos="8820"/>
              </w:tabs>
              <w:spacing w:line="237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C81295">
              <w:rPr>
                <w:rFonts w:eastAsia="Times New Roman" w:cs="Times New Roman"/>
                <w:b/>
                <w:bCs/>
                <w:szCs w:val="28"/>
              </w:rPr>
              <w:t>Стр.</w:t>
            </w:r>
          </w:p>
        </w:tc>
        <w:tc>
          <w:tcPr>
            <w:tcW w:w="532" w:type="dxa"/>
          </w:tcPr>
          <w:p w14:paraId="637AB727" w14:textId="018D3028" w:rsidR="00B0700D" w:rsidRPr="008D324D" w:rsidRDefault="00B0700D" w:rsidP="008D324D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eastAsia="Times New Roman" w:cs="Times New Roman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B0700D" w:rsidRPr="00566801" w14:paraId="3F591862" w14:textId="77777777" w:rsidTr="00C81295">
        <w:trPr>
          <w:trHeight w:val="1647"/>
        </w:trPr>
        <w:tc>
          <w:tcPr>
            <w:tcW w:w="9039" w:type="dxa"/>
          </w:tcPr>
          <w:p w14:paraId="08C6167C" w14:textId="13A023E1" w:rsidR="00B0700D" w:rsidRPr="00C81295" w:rsidRDefault="00B0700D" w:rsidP="00C81295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  <w:r w:rsidRPr="00566801">
              <w:rPr>
                <w:rFonts w:eastAsia="Times New Roman" w:cs="Times New Roman"/>
                <w:b/>
                <w:szCs w:val="28"/>
              </w:rPr>
      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</w:t>
            </w:r>
            <w:r w:rsidRPr="00566801">
              <w:rPr>
                <w:b/>
                <w:szCs w:val="28"/>
              </w:rPr>
              <w:t>проведения научно-методологического семинара (далее НМС) …………………………</w:t>
            </w:r>
            <w:r w:rsidR="00C81295">
              <w:rPr>
                <w:b/>
                <w:szCs w:val="28"/>
              </w:rPr>
              <w:t>.</w:t>
            </w:r>
          </w:p>
        </w:tc>
        <w:tc>
          <w:tcPr>
            <w:tcW w:w="532" w:type="dxa"/>
          </w:tcPr>
          <w:p w14:paraId="32594B05" w14:textId="77777777" w:rsidR="00B0700D" w:rsidRPr="00566801" w:rsidRDefault="00B0700D" w:rsidP="00722E0A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ind w:left="459" w:hanging="425"/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14:paraId="269FCC98" w14:textId="77777777" w:rsidR="00B0700D" w:rsidRPr="00566801" w:rsidRDefault="00B0700D" w:rsidP="00722E0A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ind w:left="459" w:hanging="425"/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14:paraId="5B78AB86" w14:textId="64702CD5" w:rsidR="00B0700D" w:rsidRPr="00566801" w:rsidRDefault="00566801" w:rsidP="00722E0A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ind w:left="459" w:hanging="425"/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4</w:t>
            </w:r>
          </w:p>
        </w:tc>
      </w:tr>
      <w:tr w:rsidR="00B0700D" w:rsidRPr="00566801" w14:paraId="6452D499" w14:textId="77777777" w:rsidTr="00722E0A">
        <w:tc>
          <w:tcPr>
            <w:tcW w:w="9039" w:type="dxa"/>
          </w:tcPr>
          <w:p w14:paraId="5809463C" w14:textId="77777777" w:rsidR="00B0700D" w:rsidRPr="00566801" w:rsidRDefault="00B0700D" w:rsidP="00B0700D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426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</w:tabs>
              <w:spacing w:after="0" w:line="240" w:lineRule="auto"/>
              <w:ind w:left="318" w:hanging="426"/>
              <w:jc w:val="both"/>
              <w:rPr>
                <w:rFonts w:eastAsia="Times New Roman" w:cs="Times New Roman"/>
                <w:b/>
                <w:szCs w:val="28"/>
              </w:rPr>
            </w:pPr>
            <w:r w:rsidRPr="00566801">
              <w:rPr>
                <w:b/>
                <w:szCs w:val="28"/>
              </w:rPr>
              <w:t>Место НМС в структуре образовательной программы</w:t>
            </w:r>
            <w:r w:rsidRPr="00566801">
              <w:rPr>
                <w:rFonts w:eastAsia="Times New Roman" w:cs="Times New Roman"/>
                <w:b/>
                <w:szCs w:val="28"/>
              </w:rPr>
              <w:t xml:space="preserve"> ……………...</w:t>
            </w:r>
          </w:p>
        </w:tc>
        <w:tc>
          <w:tcPr>
            <w:tcW w:w="532" w:type="dxa"/>
          </w:tcPr>
          <w:p w14:paraId="76D85571" w14:textId="20EBAA18" w:rsidR="00B0700D" w:rsidRPr="00566801" w:rsidRDefault="00B0700D" w:rsidP="00722E0A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566801"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2</w:t>
            </w:r>
          </w:p>
        </w:tc>
      </w:tr>
      <w:tr w:rsidR="00B0700D" w:rsidRPr="00566801" w14:paraId="30F06CC3" w14:textId="77777777" w:rsidTr="00722E0A">
        <w:trPr>
          <w:trHeight w:val="966"/>
        </w:trPr>
        <w:tc>
          <w:tcPr>
            <w:tcW w:w="9039" w:type="dxa"/>
          </w:tcPr>
          <w:p w14:paraId="58B2D7DC" w14:textId="77777777" w:rsidR="00B0700D" w:rsidRPr="00566801" w:rsidRDefault="00B0700D" w:rsidP="00B0700D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  <w:r w:rsidRPr="00566801">
              <w:rPr>
                <w:b/>
                <w:szCs w:val="28"/>
              </w:rPr>
              <w:t>Объем НМС в часах с указанием вида промежуточной аттестации</w:t>
            </w:r>
          </w:p>
          <w:p w14:paraId="600FEA70" w14:textId="77777777" w:rsidR="00B0700D" w:rsidRPr="00566801" w:rsidRDefault="00B0700D" w:rsidP="00722E0A">
            <w:pPr>
              <w:pStyle w:val="a3"/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</w:p>
          <w:p w14:paraId="5DA1AA85" w14:textId="3A3578A3" w:rsidR="00B0700D" w:rsidRPr="00566801" w:rsidRDefault="00B0700D" w:rsidP="00B0700D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  <w:r w:rsidRPr="00566801">
              <w:rPr>
                <w:b/>
                <w:szCs w:val="28"/>
              </w:rPr>
              <w:t>Учебно-тематический план НМС</w:t>
            </w:r>
            <w:proofErr w:type="gramStart"/>
            <w:r w:rsidR="00367DE8">
              <w:rPr>
                <w:b/>
                <w:szCs w:val="28"/>
              </w:rPr>
              <w:t xml:space="preserve"> </w:t>
            </w:r>
            <w:r w:rsidRPr="00566801">
              <w:rPr>
                <w:rFonts w:eastAsia="Times New Roman" w:cs="Times New Roman"/>
                <w:b/>
                <w:szCs w:val="28"/>
              </w:rPr>
              <w:t>….</w:t>
            </w:r>
            <w:proofErr w:type="gramEnd"/>
            <w:r w:rsidRPr="00566801">
              <w:rPr>
                <w:rFonts w:eastAsia="Times New Roman" w:cs="Times New Roman"/>
                <w:b/>
                <w:szCs w:val="28"/>
              </w:rPr>
              <w:t>.…………………………………</w:t>
            </w:r>
            <w:r w:rsidR="00367DE8">
              <w:rPr>
                <w:rFonts w:eastAsia="Times New Roman" w:cs="Times New Roman"/>
                <w:b/>
                <w:szCs w:val="28"/>
              </w:rPr>
              <w:t>..</w:t>
            </w:r>
          </w:p>
          <w:p w14:paraId="1E17965F" w14:textId="77777777" w:rsidR="00B0700D" w:rsidRPr="00566801" w:rsidRDefault="00B0700D" w:rsidP="00722E0A">
            <w:pPr>
              <w:pStyle w:val="a3"/>
              <w:ind w:left="318" w:hanging="426"/>
              <w:rPr>
                <w:b/>
                <w:szCs w:val="28"/>
              </w:rPr>
            </w:pPr>
          </w:p>
          <w:p w14:paraId="09F07D20" w14:textId="77777777" w:rsidR="00B0700D" w:rsidRPr="00566801" w:rsidRDefault="00B0700D" w:rsidP="00B0700D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  <w:r w:rsidRPr="00566801">
              <w:rPr>
                <w:b/>
                <w:szCs w:val="28"/>
              </w:rPr>
              <w:t>Перечень основной и дополнительной литературы, необходимой для освоения НМС …</w:t>
            </w:r>
            <w:r w:rsidRPr="00566801">
              <w:rPr>
                <w:rFonts w:eastAsia="Times New Roman" w:cs="Times New Roman"/>
                <w:b/>
                <w:szCs w:val="28"/>
              </w:rPr>
              <w:t>……………</w:t>
            </w:r>
            <w:proofErr w:type="gramStart"/>
            <w:r w:rsidRPr="00566801">
              <w:rPr>
                <w:rFonts w:eastAsia="Times New Roman" w:cs="Times New Roman"/>
                <w:b/>
                <w:szCs w:val="28"/>
              </w:rPr>
              <w:t>…….</w:t>
            </w:r>
            <w:proofErr w:type="gramEnd"/>
            <w:r w:rsidRPr="00566801">
              <w:rPr>
                <w:rFonts w:eastAsia="Times New Roman" w:cs="Times New Roman"/>
                <w:b/>
                <w:szCs w:val="28"/>
              </w:rPr>
              <w:t>…..…………………………….</w:t>
            </w:r>
          </w:p>
          <w:p w14:paraId="69FCFA75" w14:textId="77777777" w:rsidR="00B0700D" w:rsidRPr="00566801" w:rsidRDefault="00B0700D" w:rsidP="00722E0A">
            <w:pPr>
              <w:pStyle w:val="a3"/>
              <w:keepNext/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</w:p>
          <w:p w14:paraId="29213F6F" w14:textId="77777777" w:rsidR="00B0700D" w:rsidRPr="00566801" w:rsidRDefault="00B0700D" w:rsidP="00B0700D">
            <w:pPr>
              <w:pStyle w:val="a3"/>
              <w:keepNext/>
              <w:numPr>
                <w:ilvl w:val="0"/>
                <w:numId w:val="8"/>
              </w:numPr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  <w:r w:rsidRPr="00566801">
              <w:rPr>
                <w:b/>
                <w:szCs w:val="28"/>
              </w:rPr>
              <w:t>Перечень ресурсов информационно-телекоммуникационной сети «Интернет», необходимых для освоения НМС</w:t>
            </w:r>
            <w:r w:rsidRPr="00566801">
              <w:rPr>
                <w:rFonts w:eastAsia="Times New Roman" w:cs="Times New Roman"/>
                <w:b/>
                <w:szCs w:val="28"/>
              </w:rPr>
              <w:t>……………………….</w:t>
            </w:r>
          </w:p>
          <w:p w14:paraId="7B8B527F" w14:textId="77777777" w:rsidR="00B0700D" w:rsidRPr="00566801" w:rsidRDefault="00B0700D" w:rsidP="00722E0A">
            <w:pPr>
              <w:pStyle w:val="a3"/>
              <w:ind w:left="318" w:hanging="426"/>
              <w:rPr>
                <w:b/>
                <w:szCs w:val="28"/>
              </w:rPr>
            </w:pPr>
          </w:p>
          <w:p w14:paraId="2AE8D5CA" w14:textId="77777777" w:rsidR="00B0700D" w:rsidRPr="00566801" w:rsidRDefault="00B0700D" w:rsidP="00B0700D">
            <w:pPr>
              <w:pStyle w:val="a3"/>
              <w:keepNext/>
              <w:numPr>
                <w:ilvl w:val="0"/>
                <w:numId w:val="8"/>
              </w:numPr>
              <w:spacing w:after="0" w:line="240" w:lineRule="auto"/>
              <w:ind w:left="318" w:hanging="426"/>
              <w:jc w:val="both"/>
              <w:rPr>
                <w:rFonts w:eastAsia="Times New Roman" w:cs="Times New Roman"/>
                <w:b/>
                <w:szCs w:val="28"/>
              </w:rPr>
            </w:pPr>
            <w:r w:rsidRPr="00566801">
              <w:rPr>
                <w:b/>
                <w:szCs w:val="28"/>
              </w:rPr>
              <w:t>Отчетность аспирантов по НМС …...</w:t>
            </w:r>
            <w:r w:rsidRPr="00566801">
              <w:rPr>
                <w:rFonts w:eastAsia="Times New Roman" w:cs="Times New Roman"/>
                <w:b/>
                <w:szCs w:val="28"/>
              </w:rPr>
              <w:t>…..……………………………..</w:t>
            </w:r>
          </w:p>
        </w:tc>
        <w:tc>
          <w:tcPr>
            <w:tcW w:w="532" w:type="dxa"/>
          </w:tcPr>
          <w:p w14:paraId="415E5F67" w14:textId="0A225FB0" w:rsidR="00B0700D" w:rsidRPr="00566801" w:rsidRDefault="00B0700D" w:rsidP="00722E0A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566801"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2</w:t>
            </w:r>
          </w:p>
          <w:p w14:paraId="5C7ED506" w14:textId="7CF7FE64" w:rsidR="00B0700D" w:rsidRPr="00566801" w:rsidRDefault="00B0700D" w:rsidP="00722E0A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566801"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3</w:t>
            </w:r>
          </w:p>
          <w:p w14:paraId="08BF2285" w14:textId="77777777" w:rsidR="00B0700D" w:rsidRPr="00566801" w:rsidRDefault="00B0700D" w:rsidP="00722E0A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14:paraId="279C0BE7" w14:textId="505DEAD8" w:rsidR="00B0700D" w:rsidRPr="00566801" w:rsidRDefault="00B0700D" w:rsidP="00722E0A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566801"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5</w:t>
            </w:r>
          </w:p>
          <w:p w14:paraId="2881709D" w14:textId="77777777" w:rsidR="00B0700D" w:rsidRPr="00566801" w:rsidRDefault="00B0700D" w:rsidP="00722E0A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spacing w:after="120"/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14:paraId="08CA0CC2" w14:textId="15B5E315" w:rsidR="00B0700D" w:rsidRPr="00566801" w:rsidRDefault="00B0700D" w:rsidP="00722E0A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5951E2">
              <w:rPr>
                <w:rFonts w:eastAsia="Times New Roman" w:cs="Times New Roman"/>
                <w:color w:val="000000"/>
                <w:sz w:val="27"/>
                <w:szCs w:val="27"/>
              </w:rPr>
              <w:t>8</w:t>
            </w:r>
          </w:p>
          <w:p w14:paraId="4A581A29" w14:textId="7ED3066C" w:rsidR="00B0700D" w:rsidRPr="00566801" w:rsidRDefault="00566801" w:rsidP="00722E0A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5951E2">
              <w:rPr>
                <w:rFonts w:eastAsia="Times New Roman" w:cs="Times New Roman"/>
                <w:color w:val="000000"/>
                <w:sz w:val="27"/>
                <w:szCs w:val="27"/>
              </w:rPr>
              <w:t>9</w:t>
            </w:r>
          </w:p>
        </w:tc>
      </w:tr>
      <w:tr w:rsidR="00B0700D" w:rsidRPr="00566801" w14:paraId="2F19B487" w14:textId="77777777" w:rsidTr="00722E0A">
        <w:trPr>
          <w:trHeight w:val="966"/>
        </w:trPr>
        <w:tc>
          <w:tcPr>
            <w:tcW w:w="9039" w:type="dxa"/>
          </w:tcPr>
          <w:p w14:paraId="128954D3" w14:textId="77777777" w:rsidR="00B0700D" w:rsidRPr="00566801" w:rsidRDefault="00B0700D" w:rsidP="00722E0A">
            <w:pPr>
              <w:spacing w:after="0" w:line="240" w:lineRule="auto"/>
              <w:jc w:val="both"/>
              <w:rPr>
                <w:b/>
                <w:szCs w:val="28"/>
              </w:rPr>
            </w:pPr>
          </w:p>
        </w:tc>
        <w:tc>
          <w:tcPr>
            <w:tcW w:w="532" w:type="dxa"/>
          </w:tcPr>
          <w:p w14:paraId="3987F047" w14:textId="77777777" w:rsidR="00B0700D" w:rsidRPr="00566801" w:rsidRDefault="00B0700D" w:rsidP="00722E0A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255474B2" w14:textId="36BA6B5F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28B5FB0C" w14:textId="686CC589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2FE3123B" w14:textId="353F25C5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5298C338" w14:textId="49860E37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36DC29C6" w14:textId="373B69F2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7D5C3AA8" w14:textId="564345C0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6DD7C75D" w14:textId="0A083B37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78D46D57" w14:textId="0873A3EF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5764CF14" w14:textId="51692880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4A43A877" w14:textId="20A2C1A3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1EEB4CFA" w14:textId="43F4E697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253F0B8B" w14:textId="7EAAA16B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72FF8279" w14:textId="4F3D5EDB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006CDDFD" w14:textId="6B8CF1FF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192CC198" w14:textId="650BB045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0C762EEC" w14:textId="2CF2BDC5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77670495" w14:textId="4627B60C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7C7FD62E" w14:textId="77777777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658F6DD5" w14:textId="475D46C5" w:rsidR="00673F6E" w:rsidRDefault="00673F6E" w:rsidP="00B85A1F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lastRenderedPageBreak/>
        <w:t xml:space="preserve">1. </w:t>
      </w:r>
      <w:r w:rsidR="00A23CAC" w:rsidRPr="00A23CAC">
        <w:rPr>
          <w:b/>
          <w:szCs w:val="28"/>
        </w:rPr>
        <w:t xml:space="preserve">Перечень планируемых результатов освоения программы с указанием индикаторов их достижения, соотнесенных с планируемыми результатами </w:t>
      </w:r>
      <w:r w:rsidR="009705C3">
        <w:rPr>
          <w:b/>
          <w:szCs w:val="28"/>
        </w:rPr>
        <w:t>проведения научно-методологического семинара (далее</w:t>
      </w:r>
      <w:r w:rsidR="00A23CAC" w:rsidRPr="00A23CAC">
        <w:rPr>
          <w:b/>
          <w:szCs w:val="28"/>
        </w:rPr>
        <w:t xml:space="preserve"> НМС</w:t>
      </w:r>
      <w:r w:rsidR="009705C3">
        <w:rPr>
          <w:b/>
          <w:szCs w:val="28"/>
        </w:rPr>
        <w:t>)</w:t>
      </w:r>
    </w:p>
    <w:p w14:paraId="4C8C21E6" w14:textId="77777777" w:rsidR="002F72B8" w:rsidRPr="00805805" w:rsidRDefault="002F72B8" w:rsidP="002F72B8">
      <w:pPr>
        <w:ind w:left="360"/>
        <w:jc w:val="right"/>
        <w:rPr>
          <w:rFonts w:cs="Times New Roman"/>
          <w:szCs w:val="28"/>
        </w:rPr>
      </w:pPr>
      <w:r w:rsidRPr="00805805">
        <w:rPr>
          <w:rFonts w:cs="Times New Roman"/>
          <w:i/>
          <w:szCs w:val="28"/>
        </w:rPr>
        <w:t>Таблица 1</w:t>
      </w:r>
    </w:p>
    <w:tbl>
      <w:tblPr>
        <w:tblStyle w:val="1"/>
        <w:tblW w:w="949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2693"/>
        <w:gridCol w:w="3686"/>
      </w:tblGrid>
      <w:tr w:rsidR="002F72B8" w:rsidRPr="00805805" w14:paraId="2BD9373E" w14:textId="77777777" w:rsidTr="00574BCA">
        <w:trPr>
          <w:trHeight w:val="1275"/>
        </w:trPr>
        <w:tc>
          <w:tcPr>
            <w:tcW w:w="988" w:type="dxa"/>
          </w:tcPr>
          <w:p w14:paraId="2F75E1B3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Код компе-</w:t>
            </w:r>
            <w:proofErr w:type="spellStart"/>
            <w:r w:rsidRPr="00805805">
              <w:rPr>
                <w:rFonts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126" w:type="dxa"/>
          </w:tcPr>
          <w:p w14:paraId="586061D9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14:paraId="0496A929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</w:tcPr>
          <w:p w14:paraId="22E44FE1" w14:textId="77777777" w:rsidR="002F72B8" w:rsidRPr="00805805" w:rsidRDefault="002F72B8" w:rsidP="00722E0A">
            <w:pPr>
              <w:tabs>
                <w:tab w:val="left" w:pos="540"/>
              </w:tabs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F72B8" w:rsidRPr="00805805" w14:paraId="78395F34" w14:textId="77777777" w:rsidTr="00574BCA">
        <w:trPr>
          <w:trHeight w:val="2352"/>
        </w:trPr>
        <w:tc>
          <w:tcPr>
            <w:tcW w:w="988" w:type="dxa"/>
            <w:vMerge w:val="restart"/>
          </w:tcPr>
          <w:p w14:paraId="47290A75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ОНК-1</w:t>
            </w:r>
          </w:p>
        </w:tc>
        <w:tc>
          <w:tcPr>
            <w:tcW w:w="2126" w:type="dxa"/>
            <w:vMerge w:val="restart"/>
          </w:tcPr>
          <w:p w14:paraId="0EDAD4F9" w14:textId="77777777" w:rsidR="002F72B8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к критическому анализу и оценке научных достижений, генерированию новых идей в научно-исследовательской и профессиональной деятельности </w:t>
            </w:r>
          </w:p>
          <w:p w14:paraId="73FF4125" w14:textId="77777777" w:rsidR="00A51A25" w:rsidRDefault="00A51A25" w:rsidP="00722E0A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A44A5F5" w14:textId="77777777" w:rsidR="00A51A25" w:rsidRDefault="00A51A25" w:rsidP="00722E0A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D628C33" w14:textId="1062CEC0" w:rsidR="00A51A25" w:rsidRPr="00A51A25" w:rsidRDefault="00A51A25" w:rsidP="00A51A25">
            <w:pPr>
              <w:spacing w:after="0" w:line="259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14:paraId="0775DFF5" w14:textId="77777777" w:rsidR="00A51A25" w:rsidRDefault="00A51A25" w:rsidP="00722E0A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83088B" w14:textId="4656B54B" w:rsidR="00A51A25" w:rsidRPr="00805805" w:rsidRDefault="00A51A25" w:rsidP="00722E0A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9EB6E67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1. 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7F717D7" w14:textId="3D367202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методы проведения анализа и оценки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научных достижений в </w:t>
            </w:r>
            <w:r w:rsidR="00367DE8">
              <w:rPr>
                <w:rFonts w:cs="Times New Roman"/>
                <w:color w:val="000000" w:themeColor="text1"/>
                <w:sz w:val="24"/>
                <w:szCs w:val="24"/>
              </w:rPr>
              <w:t>исследуемой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области знаний</w:t>
            </w:r>
            <w:r w:rsidR="00367DE8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sz w:val="24"/>
                <w:szCs w:val="24"/>
              </w:rPr>
              <w:t>основ</w:t>
            </w:r>
            <w:r w:rsidR="00367DE8">
              <w:rPr>
                <w:rFonts w:cs="Times New Roman"/>
                <w:sz w:val="24"/>
                <w:szCs w:val="24"/>
              </w:rPr>
              <w:t xml:space="preserve">ные </w:t>
            </w:r>
            <w:r w:rsidRPr="00805805">
              <w:rPr>
                <w:rFonts w:cs="Times New Roman"/>
                <w:sz w:val="24"/>
                <w:szCs w:val="24"/>
              </w:rPr>
              <w:t>источник</w:t>
            </w:r>
            <w:r w:rsidR="00367DE8">
              <w:rPr>
                <w:rFonts w:cs="Times New Roman"/>
                <w:sz w:val="24"/>
                <w:szCs w:val="24"/>
              </w:rPr>
              <w:t>и</w:t>
            </w:r>
            <w:r w:rsidRPr="00805805">
              <w:rPr>
                <w:rFonts w:cs="Times New Roman"/>
                <w:sz w:val="24"/>
                <w:szCs w:val="24"/>
              </w:rPr>
              <w:t xml:space="preserve"> информации.</w:t>
            </w:r>
          </w:p>
          <w:p w14:paraId="5D5A9CAC" w14:textId="545739B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367DE8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>критически анализировать и обосновано оценивать научные достижения</w:t>
            </w:r>
            <w:r w:rsidR="00367DE8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в области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региональной и отраслевой экономики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72B8" w:rsidRPr="00805805" w14:paraId="783FA1E1" w14:textId="77777777" w:rsidTr="00574BCA">
        <w:trPr>
          <w:trHeight w:val="1969"/>
        </w:trPr>
        <w:tc>
          <w:tcPr>
            <w:tcW w:w="988" w:type="dxa"/>
            <w:vMerge/>
          </w:tcPr>
          <w:p w14:paraId="4C063D3C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2667FDA4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E7A440E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2. Определяет проблему, подлежащую разработке или доработке в связи с изменившимися условиями.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D210EBF" w14:textId="67FE30B4" w:rsidR="002F72B8" w:rsidRPr="00805805" w:rsidRDefault="002F72B8" w:rsidP="00342ED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="00342ED9">
              <w:rPr>
                <w:rFonts w:cs="Times New Roman"/>
                <w:b/>
                <w:i/>
                <w:sz w:val="24"/>
                <w:szCs w:val="24"/>
              </w:rPr>
              <w:t>:</w:t>
            </w:r>
            <w:r w:rsidR="00342ED9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основные проблемы в </w:t>
            </w:r>
            <w:r w:rsidR="00342ED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исследуемой </w:t>
            </w:r>
            <w:r w:rsidR="00342ED9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>области экономики и степень их проработанности</w:t>
            </w:r>
            <w:r w:rsidR="00342ED9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выявлять проблему, подлежащую разработке или доработке в связи с изменившимися условиями.</w:t>
            </w:r>
          </w:p>
        </w:tc>
      </w:tr>
      <w:tr w:rsidR="002F72B8" w:rsidRPr="00805805" w14:paraId="49E5B685" w14:textId="77777777" w:rsidTr="00574BCA">
        <w:trPr>
          <w:trHeight w:val="1232"/>
        </w:trPr>
        <w:tc>
          <w:tcPr>
            <w:tcW w:w="988" w:type="dxa"/>
            <w:vMerge/>
          </w:tcPr>
          <w:p w14:paraId="3C32358A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6D3CD243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15B3A17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3. Формулирует гипотезу исследования, определяет способы ее подтверждения.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3D077F9" w14:textId="62534400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методы </w:t>
            </w:r>
            <w:r w:rsidR="00F963D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выдвижения </w:t>
            </w:r>
            <w:r w:rsidR="00947277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и обоснования </w:t>
            </w:r>
            <w:r w:rsidR="00F963D5" w:rsidRPr="00805805">
              <w:rPr>
                <w:rFonts w:cs="Times New Roman"/>
                <w:color w:val="000000" w:themeColor="text1"/>
                <w:sz w:val="24"/>
                <w:szCs w:val="24"/>
              </w:rPr>
              <w:t>гипотезы исследования</w:t>
            </w:r>
            <w:r w:rsidR="00F963D5"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и способы </w:t>
            </w:r>
            <w:r w:rsidRPr="00805805">
              <w:rPr>
                <w:rFonts w:cs="Times New Roman"/>
                <w:sz w:val="24"/>
                <w:szCs w:val="24"/>
              </w:rPr>
              <w:t xml:space="preserve">ее </w:t>
            </w:r>
            <w:r w:rsidR="00947277">
              <w:rPr>
                <w:rFonts w:cs="Times New Roman"/>
                <w:sz w:val="24"/>
                <w:szCs w:val="24"/>
              </w:rPr>
              <w:t>подтверждения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5F974959" w14:textId="7BFFCF86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B90E90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>генерировать новые идеи</w:t>
            </w:r>
            <w:r w:rsidR="00B90E90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="00B90E90" w:rsidRPr="00805805">
              <w:rPr>
                <w:rFonts w:cs="Times New Roman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sz w:val="24"/>
                <w:szCs w:val="24"/>
              </w:rPr>
              <w:t>формулировать гипотезу исследования</w:t>
            </w:r>
            <w:r w:rsidR="00B90E90">
              <w:rPr>
                <w:rFonts w:cs="Times New Roman"/>
                <w:sz w:val="24"/>
                <w:szCs w:val="24"/>
              </w:rPr>
              <w:t xml:space="preserve"> и</w:t>
            </w:r>
            <w:r w:rsidRPr="00805805">
              <w:rPr>
                <w:rFonts w:cs="Times New Roman"/>
                <w:sz w:val="24"/>
                <w:szCs w:val="24"/>
              </w:rPr>
              <w:t xml:space="preserve"> применять </w:t>
            </w:r>
            <w:r w:rsidR="00B90E90">
              <w:rPr>
                <w:rFonts w:cs="Times New Roman"/>
                <w:sz w:val="24"/>
                <w:szCs w:val="24"/>
              </w:rPr>
              <w:t xml:space="preserve">различные </w:t>
            </w:r>
            <w:r w:rsidRPr="00805805">
              <w:rPr>
                <w:rFonts w:cs="Times New Roman"/>
                <w:sz w:val="24"/>
                <w:szCs w:val="24"/>
              </w:rPr>
              <w:t>методы ее проверки.</w:t>
            </w:r>
          </w:p>
        </w:tc>
      </w:tr>
      <w:tr w:rsidR="002F72B8" w:rsidRPr="00805805" w14:paraId="5DC6FC52" w14:textId="77777777" w:rsidTr="00574BCA">
        <w:trPr>
          <w:trHeight w:val="569"/>
        </w:trPr>
        <w:tc>
          <w:tcPr>
            <w:tcW w:w="988" w:type="dxa"/>
            <w:vMerge/>
          </w:tcPr>
          <w:p w14:paraId="0C97E855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3AB8BA74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BD5C91C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4. 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33911043" w14:textId="6136A431" w:rsidR="002F72B8" w:rsidRPr="00805805" w:rsidRDefault="002F72B8" w:rsidP="00722E0A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sz w:val="24"/>
                <w:szCs w:val="24"/>
              </w:rPr>
              <w:t xml:space="preserve"> методологию и методы теоретических и </w:t>
            </w:r>
            <w:r w:rsidR="00DF7968" w:rsidRPr="00805805">
              <w:rPr>
                <w:rFonts w:cs="Times New Roman"/>
                <w:sz w:val="24"/>
                <w:szCs w:val="24"/>
              </w:rPr>
              <w:t xml:space="preserve">экспериментальных </w:t>
            </w:r>
            <w:r w:rsidRPr="00805805">
              <w:rPr>
                <w:rFonts w:cs="Times New Roman"/>
                <w:sz w:val="24"/>
                <w:szCs w:val="24"/>
              </w:rPr>
              <w:t xml:space="preserve">исследований </w:t>
            </w:r>
            <w:r w:rsidR="00DF7968">
              <w:rPr>
                <w:rFonts w:cs="Times New Roman"/>
                <w:sz w:val="24"/>
                <w:szCs w:val="24"/>
              </w:rPr>
              <w:t>в области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региональной и отраслевой экономики</w:t>
            </w:r>
            <w:r w:rsidRPr="00805805">
              <w:rPr>
                <w:rFonts w:cs="Times New Roman"/>
                <w:sz w:val="24"/>
                <w:szCs w:val="24"/>
              </w:rPr>
              <w:t>.</w:t>
            </w:r>
          </w:p>
          <w:p w14:paraId="5F29B30E" w14:textId="5AF082DE" w:rsidR="002F72B8" w:rsidRPr="00805805" w:rsidRDefault="002F72B8" w:rsidP="00722E0A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805805">
              <w:rPr>
                <w:rFonts w:cs="Times New Roman"/>
                <w:sz w:val="24"/>
                <w:szCs w:val="24"/>
              </w:rPr>
              <w:t xml:space="preserve">применять методологию и методы теоретических и </w:t>
            </w:r>
            <w:r w:rsidR="00DF7968" w:rsidRPr="00805805">
              <w:rPr>
                <w:rFonts w:cs="Times New Roman"/>
                <w:sz w:val="24"/>
                <w:szCs w:val="24"/>
              </w:rPr>
              <w:t>экспериментальных</w:t>
            </w:r>
            <w:r w:rsidR="00DF7968">
              <w:rPr>
                <w:rFonts w:cs="Times New Roman"/>
                <w:sz w:val="24"/>
                <w:szCs w:val="24"/>
              </w:rPr>
              <w:t xml:space="preserve"> научных </w:t>
            </w:r>
            <w:r w:rsidRPr="00805805">
              <w:rPr>
                <w:rFonts w:cs="Times New Roman"/>
                <w:sz w:val="24"/>
                <w:szCs w:val="24"/>
              </w:rPr>
              <w:t xml:space="preserve">исследований </w:t>
            </w:r>
            <w:r w:rsidR="00DF7968">
              <w:rPr>
                <w:rFonts w:cs="Times New Roman"/>
                <w:sz w:val="24"/>
                <w:szCs w:val="24"/>
              </w:rPr>
              <w:t>для решения практических задач</w:t>
            </w:r>
          </w:p>
        </w:tc>
      </w:tr>
      <w:tr w:rsidR="002F72B8" w:rsidRPr="00805805" w14:paraId="160B057C" w14:textId="77777777" w:rsidTr="00574BCA">
        <w:trPr>
          <w:trHeight w:val="2012"/>
        </w:trPr>
        <w:tc>
          <w:tcPr>
            <w:tcW w:w="988" w:type="dxa"/>
            <w:vMerge w:val="restart"/>
          </w:tcPr>
          <w:p w14:paraId="35CAC6A2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ОНК-2</w:t>
            </w:r>
          </w:p>
        </w:tc>
        <w:tc>
          <w:tcPr>
            <w:tcW w:w="2126" w:type="dxa"/>
            <w:vMerge w:val="restart"/>
          </w:tcPr>
          <w:p w14:paraId="63A10281" w14:textId="77777777" w:rsidR="002F72B8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вести научную дискуссию, оформлять и представлять результаты исследований научному сообществу, включая публикации в международных изданиях </w:t>
            </w:r>
          </w:p>
          <w:p w14:paraId="3F32FD75" w14:textId="622E22C0" w:rsidR="00A51A25" w:rsidRPr="00805805" w:rsidRDefault="00A51A25" w:rsidP="00A51A25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2324BB8" w14:textId="77777777" w:rsidR="002F72B8" w:rsidRPr="00805805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Демонстрирует соблюдение этических норм научного общения и проведения профессиональной исследовательской деятельности.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E8F9FFE" w14:textId="77777777" w:rsidR="002F72B8" w:rsidRPr="00805805" w:rsidRDefault="002F72B8" w:rsidP="00722E0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cs="Times New Roman"/>
                <w:b/>
                <w:sz w:val="24"/>
                <w:szCs w:val="24"/>
              </w:rPr>
              <w:t>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этические нормы научного общения, проведения профессиональной исследовательской деятельности и представления результатов исследования в различных формах.</w:t>
            </w:r>
          </w:p>
          <w:p w14:paraId="66F9BE6B" w14:textId="77777777" w:rsidR="002F72B8" w:rsidRPr="00805805" w:rsidRDefault="002F72B8" w:rsidP="00722E0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демонстрировать соблюдение этических норм научного общения </w:t>
            </w:r>
            <w:r w:rsidRPr="00805805">
              <w:rPr>
                <w:rFonts w:cs="Times New Roman"/>
                <w:sz w:val="24"/>
                <w:szCs w:val="24"/>
              </w:rPr>
              <w:t xml:space="preserve">при представлении научному сообществу полученных результатов исследований путем выступления на публичных научных мероприятиях, ведении научных дискуссий, а также в форме публикаций. </w:t>
            </w:r>
          </w:p>
        </w:tc>
      </w:tr>
      <w:tr w:rsidR="002F72B8" w:rsidRPr="00805805" w14:paraId="3DA5DD7B" w14:textId="77777777" w:rsidTr="00574BCA">
        <w:trPr>
          <w:trHeight w:val="1987"/>
        </w:trPr>
        <w:tc>
          <w:tcPr>
            <w:tcW w:w="988" w:type="dxa"/>
            <w:vMerge/>
          </w:tcPr>
          <w:p w14:paraId="3FDE2E21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499C77C9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12AC4505" w14:textId="77777777" w:rsidR="002F72B8" w:rsidRPr="00805805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Демонстрирует общение в режиме диалога в процессе научной деятельности, стимулируя конструктивное научное взаимодействие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5E092FA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sz w:val="24"/>
                <w:szCs w:val="24"/>
              </w:rPr>
              <w:t xml:space="preserve"> принципы взаимодействия (онлайн и офлайн)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в режиме диалога </w:t>
            </w:r>
            <w:r w:rsidRPr="00805805">
              <w:rPr>
                <w:rFonts w:cs="Times New Roman"/>
                <w:sz w:val="24"/>
                <w:szCs w:val="24"/>
              </w:rPr>
              <w:t xml:space="preserve">в процессе научной деятельности для обеспечения его конструктивности. </w:t>
            </w:r>
          </w:p>
          <w:p w14:paraId="43736992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805805">
              <w:rPr>
                <w:rFonts w:cs="Times New Roman"/>
                <w:sz w:val="24"/>
                <w:szCs w:val="24"/>
              </w:rPr>
              <w:t xml:space="preserve">: осуществлять конструктивное научное взаимодействие (онлайн и офлайн) в процессе научной деятельности на основе этических норм. </w:t>
            </w:r>
          </w:p>
        </w:tc>
      </w:tr>
      <w:tr w:rsidR="002F72B8" w:rsidRPr="00805805" w14:paraId="302C5C66" w14:textId="77777777" w:rsidTr="00574BCA">
        <w:trPr>
          <w:trHeight w:val="3620"/>
        </w:trPr>
        <w:tc>
          <w:tcPr>
            <w:tcW w:w="988" w:type="dxa"/>
            <w:vMerge/>
          </w:tcPr>
          <w:p w14:paraId="1F2E908D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586C3508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A3B5C81" w14:textId="77777777" w:rsidR="002F72B8" w:rsidRPr="00805805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Использует современные информационные методы научной коммуникации, в том числе на иностранном языке. </w:t>
            </w:r>
          </w:p>
          <w:p w14:paraId="6258B094" w14:textId="77777777" w:rsidR="002F72B8" w:rsidRPr="00805805" w:rsidRDefault="002F72B8" w:rsidP="00722E0A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F7B174C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современные информационные методы научной коммуникации, в том числе на иностранном языке </w:t>
            </w:r>
            <w:r w:rsidRPr="00805805">
              <w:rPr>
                <w:rFonts w:cs="Times New Roman"/>
                <w:sz w:val="24"/>
                <w:szCs w:val="24"/>
              </w:rPr>
              <w:t>при осуществлении научного взаимодействия (онлайн и офлайн)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3039B047" w14:textId="27A12349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использовать современн</w:t>
            </w:r>
            <w:r w:rsidR="0003590D">
              <w:rPr>
                <w:rFonts w:cs="Times New Roman"/>
                <w:color w:val="000000" w:themeColor="text1"/>
                <w:sz w:val="24"/>
                <w:szCs w:val="24"/>
              </w:rPr>
              <w:t>ы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е информационные методы научной коммуникации</w:t>
            </w:r>
            <w:r w:rsidRPr="00805805">
              <w:rPr>
                <w:rFonts w:cs="Times New Roman"/>
                <w:sz w:val="24"/>
                <w:szCs w:val="24"/>
              </w:rPr>
              <w:t xml:space="preserve"> в том числе на иностранном языке, для обеспечения ее результативности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72B8" w:rsidRPr="00805805" w14:paraId="71C59969" w14:textId="77777777" w:rsidTr="00574BCA">
        <w:trPr>
          <w:trHeight w:val="3958"/>
        </w:trPr>
        <w:tc>
          <w:tcPr>
            <w:tcW w:w="988" w:type="dxa"/>
            <w:vMerge/>
          </w:tcPr>
          <w:p w14:paraId="30E18F45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58421837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AA7E120" w14:textId="77777777" w:rsidR="002F72B8" w:rsidRPr="00805805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Публикует результаты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цитирования </w:t>
            </w:r>
            <w:proofErr w:type="spellStart"/>
            <w:r w:rsidRPr="00805805">
              <w:rPr>
                <w:rFonts w:cs="Times New Roman"/>
                <w:sz w:val="24"/>
                <w:szCs w:val="24"/>
              </w:rPr>
              <w:t>Web</w:t>
            </w:r>
            <w:proofErr w:type="spellEnd"/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805805">
              <w:rPr>
                <w:rFonts w:cs="Times New Roman"/>
                <w:sz w:val="24"/>
                <w:szCs w:val="24"/>
              </w:rPr>
              <w:t>of</w:t>
            </w:r>
            <w:proofErr w:type="spellEnd"/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805805">
              <w:rPr>
                <w:rFonts w:cs="Times New Roman"/>
                <w:sz w:val="24"/>
                <w:szCs w:val="24"/>
              </w:rPr>
              <w:t>Science</w:t>
            </w:r>
            <w:proofErr w:type="spellEnd"/>
            <w:r w:rsidRPr="00805805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805805">
              <w:rPr>
                <w:rFonts w:cs="Times New Roman"/>
                <w:sz w:val="24"/>
                <w:szCs w:val="24"/>
              </w:rPr>
              <w:t>Scopus</w:t>
            </w:r>
            <w:proofErr w:type="spellEnd"/>
            <w:r w:rsidRPr="00805805">
              <w:rPr>
                <w:rFonts w:cs="Times New Roman"/>
                <w:sz w:val="24"/>
                <w:szCs w:val="24"/>
              </w:rPr>
              <w:t>).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5747F17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805805">
              <w:rPr>
                <w:rFonts w:cs="Times New Roman"/>
                <w:sz w:val="24"/>
                <w:szCs w:val="24"/>
              </w:rPr>
              <w:t>основные требования к публикации результатов научного исследования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в виде статей в отечественных и зарубежных изданиях разного уровня.</w:t>
            </w:r>
          </w:p>
          <w:p w14:paraId="313C4F93" w14:textId="40A31081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805805">
              <w:rPr>
                <w:rFonts w:cs="Times New Roman"/>
                <w:sz w:val="24"/>
                <w:szCs w:val="24"/>
              </w:rPr>
              <w:t xml:space="preserve">писать научные статьи, отражающие результаты научных исследований по проблемам </w:t>
            </w:r>
            <w:r w:rsidR="00274C94">
              <w:rPr>
                <w:rFonts w:cs="Times New Roman"/>
                <w:color w:val="000000" w:themeColor="text1"/>
                <w:sz w:val="24"/>
                <w:szCs w:val="24"/>
              </w:rPr>
              <w:t>региональной и отраслевой экономики</w:t>
            </w:r>
            <w:r w:rsidRPr="00805805">
              <w:rPr>
                <w:rFonts w:cs="Times New Roman"/>
                <w:sz w:val="24"/>
                <w:szCs w:val="24"/>
              </w:rPr>
              <w:t xml:space="preserve"> с целью их публикации в отечественных и зарубежных изданиях.</w:t>
            </w:r>
          </w:p>
        </w:tc>
      </w:tr>
      <w:tr w:rsidR="002F72B8" w:rsidRPr="00805805" w14:paraId="6FFF8453" w14:textId="77777777" w:rsidTr="00574BCA">
        <w:trPr>
          <w:trHeight w:val="2400"/>
        </w:trPr>
        <w:tc>
          <w:tcPr>
            <w:tcW w:w="988" w:type="dxa"/>
            <w:vMerge/>
          </w:tcPr>
          <w:p w14:paraId="449B3746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11A44216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65880EAC" w14:textId="77777777" w:rsidR="002F72B8" w:rsidRPr="00805805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Регулярно апробирует результаты исследования на научных семинарах и конференциях различного уровня, проводимых в России и за рубежом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FA7BDAB" w14:textId="77777777" w:rsidR="002F72B8" w:rsidRPr="00805805" w:rsidRDefault="002F72B8" w:rsidP="00722E0A">
            <w:pPr>
              <w:pStyle w:val="p1"/>
              <w:rPr>
                <w:rFonts w:ascii="Times New Roman" w:hAnsi="Times New Roman"/>
                <w:sz w:val="24"/>
                <w:szCs w:val="24"/>
              </w:rPr>
            </w:pPr>
            <w:r w:rsidRPr="00805805">
              <w:rPr>
                <w:rFonts w:ascii="Times New Roman" w:hAnsi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805805">
              <w:rPr>
                <w:rFonts w:ascii="Times New Roman" w:hAnsi="Times New Roman"/>
                <w:sz w:val="24"/>
                <w:szCs w:val="24"/>
              </w:rPr>
              <w:t xml:space="preserve"> способы апробации результатов научного исследования и требования к представлению результатов </w:t>
            </w:r>
            <w:r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исследования на научных семинарах и конференциях различного уровня.</w:t>
            </w:r>
          </w:p>
          <w:p w14:paraId="51241326" w14:textId="518990C9" w:rsidR="002F72B8" w:rsidRPr="00805805" w:rsidRDefault="002F72B8" w:rsidP="00722E0A">
            <w:pPr>
              <w:pStyle w:val="p1"/>
              <w:rPr>
                <w:rFonts w:ascii="Times New Roman" w:hAnsi="Times New Roman"/>
                <w:sz w:val="24"/>
                <w:szCs w:val="24"/>
              </w:rPr>
            </w:pPr>
            <w:r w:rsidRPr="00805805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805805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регулярно </w:t>
            </w:r>
            <w:r w:rsidRPr="00805805">
              <w:rPr>
                <w:rFonts w:ascii="Times New Roman" w:hAnsi="Times New Roman"/>
                <w:sz w:val="24"/>
                <w:szCs w:val="24"/>
              </w:rPr>
              <w:t xml:space="preserve">представлять результаты исследований по проблемам </w:t>
            </w:r>
            <w:r w:rsidR="00274C94" w:rsidRPr="00274C94">
              <w:rPr>
                <w:rFonts w:ascii="Times New Roman" w:hAnsi="Times New Roman"/>
                <w:sz w:val="24"/>
                <w:szCs w:val="24"/>
              </w:rPr>
              <w:t>региональной и отраслевой экономики</w:t>
            </w:r>
            <w:r w:rsidRPr="008058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научных семинарах и конференциях различного уровня, проводимых в России и за рубежом, с цель их апробации.</w:t>
            </w:r>
          </w:p>
        </w:tc>
      </w:tr>
      <w:tr w:rsidR="002F72B8" w:rsidRPr="00805805" w14:paraId="39071D8D" w14:textId="77777777" w:rsidTr="00574BCA">
        <w:trPr>
          <w:trHeight w:val="4055"/>
        </w:trPr>
        <w:tc>
          <w:tcPr>
            <w:tcW w:w="988" w:type="dxa"/>
            <w:vMerge w:val="restart"/>
          </w:tcPr>
          <w:p w14:paraId="38845718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ОНК-3</w:t>
            </w:r>
          </w:p>
        </w:tc>
        <w:tc>
          <w:tcPr>
            <w:tcW w:w="2126" w:type="dxa"/>
            <w:vMerge w:val="restart"/>
          </w:tcPr>
          <w:p w14:paraId="3E2288CC" w14:textId="77777777" w:rsidR="002F72B8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проектировать и осуществлять комплексные исследования, в том числе </w:t>
            </w:r>
            <w:r w:rsidR="00B97F00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междисциплинарные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на основе целостного системного научного мировоззрения, генерировать новые идеи при решении исследовательских и практических задач </w:t>
            </w:r>
          </w:p>
          <w:p w14:paraId="409C8703" w14:textId="77777777" w:rsidR="001F5C44" w:rsidRDefault="001F5C44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60C5383" w14:textId="77777777" w:rsidR="001F5C44" w:rsidRDefault="001F5C44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80DFFC5" w14:textId="68C84502" w:rsidR="001F5C44" w:rsidRPr="00805805" w:rsidRDefault="001F5C44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C1A106A" w14:textId="3D5DF67D" w:rsidR="0003590D" w:rsidRPr="0003590D" w:rsidRDefault="002F72B8" w:rsidP="0003590D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Разрабатывает программу научного исследования, планирует необходимые кадровые, материальные, финансовые, временные, информационные и иные ресурсы, анализирует и проводит оценку возможных рисков.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EF4A944" w14:textId="77777777" w:rsidR="002F72B8" w:rsidRPr="00805805" w:rsidRDefault="002F72B8" w:rsidP="00722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cs="Times New Roman"/>
                <w:i/>
                <w:color w:val="000000" w:themeColor="text1"/>
                <w:sz w:val="24"/>
                <w:szCs w:val="24"/>
              </w:rPr>
              <w:t>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sz w:val="24"/>
                <w:szCs w:val="24"/>
              </w:rPr>
              <w:t xml:space="preserve">принципы, методы и подходы и к разработке программы научного исследования, в том числе ее ресурсного обеспечения, с учетом потенциальных рисков. </w:t>
            </w:r>
          </w:p>
          <w:p w14:paraId="3B0E9216" w14:textId="77777777" w:rsidR="002F72B8" w:rsidRPr="00805805" w:rsidRDefault="002F72B8" w:rsidP="00722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 </w:t>
            </w:r>
            <w:r w:rsidRPr="00805805">
              <w:rPr>
                <w:rFonts w:cs="Times New Roman"/>
                <w:sz w:val="24"/>
                <w:szCs w:val="24"/>
              </w:rPr>
              <w:t xml:space="preserve">разрабатывать программу научного исследования, в том числе осуществляя планирование ее ресурсного обеспечения,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проводить анализ и оценку возможных рисков.</w:t>
            </w:r>
          </w:p>
        </w:tc>
      </w:tr>
      <w:tr w:rsidR="002F72B8" w:rsidRPr="00805805" w14:paraId="3BD903A4" w14:textId="77777777" w:rsidTr="00574BCA">
        <w:trPr>
          <w:trHeight w:val="432"/>
        </w:trPr>
        <w:tc>
          <w:tcPr>
            <w:tcW w:w="988" w:type="dxa"/>
            <w:vMerge/>
          </w:tcPr>
          <w:p w14:paraId="61056F9B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28976ECB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4822149" w14:textId="77777777" w:rsidR="002F72B8" w:rsidRPr="00805805" w:rsidRDefault="002F72B8" w:rsidP="002F72B8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Работает со значительным массивом информации, оценивая её полноту и достоверность, восполняя и синтезируя недостающую </w:t>
            </w:r>
            <w:r w:rsidRPr="00805805">
              <w:rPr>
                <w:rFonts w:cs="Times New Roman"/>
                <w:sz w:val="24"/>
                <w:szCs w:val="24"/>
              </w:rPr>
              <w:lastRenderedPageBreak/>
              <w:t xml:space="preserve">информацию. </w:t>
            </w:r>
          </w:p>
          <w:p w14:paraId="1F43C88F" w14:textId="77777777" w:rsidR="002F72B8" w:rsidRPr="00805805" w:rsidRDefault="002F72B8" w:rsidP="00722E0A">
            <w:pPr>
              <w:pStyle w:val="a3"/>
              <w:widowControl w:val="0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671E407" w14:textId="77777777" w:rsidR="002F72B8" w:rsidRPr="00805805" w:rsidRDefault="002F72B8" w:rsidP="00722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lastRenderedPageBreak/>
              <w:t>Знать: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п</w:t>
            </w:r>
            <w:r w:rsidRPr="00805805">
              <w:rPr>
                <w:rFonts w:cs="Times New Roman"/>
                <w:sz w:val="24"/>
                <w:szCs w:val="24"/>
              </w:rPr>
              <w:t xml:space="preserve">ринципы, методы, инструментарий, в том числе программное обеспечение, позволяющие работать со значительным массивом информации, методы оценивания её полноты и достоверности. </w:t>
            </w:r>
            <w:r w:rsidRPr="00805805">
              <w:rPr>
                <w:rFonts w:cs="Times New Roman"/>
                <w:sz w:val="24"/>
                <w:szCs w:val="24"/>
              </w:rPr>
              <w:lastRenderedPageBreak/>
              <w:t xml:space="preserve">восполняя и синтезируя недостающую информацию. </w:t>
            </w:r>
          </w:p>
          <w:p w14:paraId="5A459E5C" w14:textId="77777777" w:rsidR="002F72B8" w:rsidRPr="00805805" w:rsidRDefault="002F72B8" w:rsidP="00722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805805">
              <w:rPr>
                <w:rFonts w:cs="Times New Roman"/>
                <w:sz w:val="24"/>
                <w:szCs w:val="24"/>
              </w:rPr>
              <w:t xml:space="preserve">: работать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со значительным массивом информации</w:t>
            </w:r>
            <w:r w:rsidRPr="00805805">
              <w:rPr>
                <w:rFonts w:cs="Times New Roman"/>
                <w:sz w:val="24"/>
                <w:szCs w:val="24"/>
              </w:rPr>
              <w:t xml:space="preserve"> (выбирать, накапливать, анализировать, обобщать, систематизировать),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оценивать ее полноту и достоверность, восполняя и синтезируя недостающую информацию, </w:t>
            </w:r>
            <w:r w:rsidRPr="00805805">
              <w:rPr>
                <w:rFonts w:cs="Times New Roman"/>
                <w:sz w:val="24"/>
                <w:szCs w:val="24"/>
              </w:rPr>
              <w:t>учитывая особенность области исследования.</w:t>
            </w:r>
          </w:p>
        </w:tc>
      </w:tr>
      <w:tr w:rsidR="002F72B8" w:rsidRPr="00805805" w14:paraId="1ECE43E0" w14:textId="77777777" w:rsidTr="00574BCA">
        <w:trPr>
          <w:trHeight w:val="588"/>
        </w:trPr>
        <w:tc>
          <w:tcPr>
            <w:tcW w:w="988" w:type="dxa"/>
            <w:vMerge/>
          </w:tcPr>
          <w:p w14:paraId="0F6D8AB7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786F43AD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F8442B3" w14:textId="77777777" w:rsidR="002F72B8" w:rsidRPr="00805805" w:rsidRDefault="002F72B8" w:rsidP="002F72B8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Разрабатывает инновационные методики и методы исследования для их последующего применения в научно-исследовательской деятельности.</w:t>
            </w:r>
          </w:p>
          <w:p w14:paraId="6FFFBACB" w14:textId="77777777" w:rsidR="002F72B8" w:rsidRPr="00805805" w:rsidRDefault="002F72B8" w:rsidP="00722E0A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0AE01EB" w14:textId="77777777" w:rsidR="002F72B8" w:rsidRPr="00805805" w:rsidRDefault="002F72B8" w:rsidP="00722E0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инновационные методики и методы исследования </w:t>
            </w:r>
            <w:r w:rsidRPr="00805805">
              <w:rPr>
                <w:rFonts w:cs="Times New Roman"/>
                <w:sz w:val="24"/>
                <w:szCs w:val="24"/>
              </w:rPr>
              <w:t>для их последующего применения в научно-исследовательской деятельности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6E8C7E18" w14:textId="3FFB146C" w:rsidR="002F72B8" w:rsidRPr="00805805" w:rsidRDefault="002F72B8" w:rsidP="00722E0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разрабатывать новые инновационные методики и методы исследования для их последующего применения в научно-исследовательской деятельности в </w:t>
            </w:r>
            <w:r w:rsidR="000471E4">
              <w:rPr>
                <w:rFonts w:cs="Times New Roman"/>
                <w:color w:val="000000" w:themeColor="text1"/>
                <w:sz w:val="24"/>
                <w:szCs w:val="24"/>
              </w:rPr>
              <w:t>области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74C94">
              <w:rPr>
                <w:rFonts w:cs="Times New Roman"/>
                <w:color w:val="000000" w:themeColor="text1"/>
                <w:sz w:val="24"/>
                <w:szCs w:val="24"/>
              </w:rPr>
              <w:t>региональной и отраслевой экономики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72B8" w:rsidRPr="00805805" w14:paraId="6F3A51B4" w14:textId="77777777" w:rsidTr="00574BCA">
        <w:trPr>
          <w:trHeight w:val="588"/>
        </w:trPr>
        <w:tc>
          <w:tcPr>
            <w:tcW w:w="988" w:type="dxa"/>
            <w:vMerge/>
          </w:tcPr>
          <w:p w14:paraId="6A0EA43E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4EBFBD62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2CD130CB" w14:textId="77777777" w:rsidR="002F72B8" w:rsidRPr="00805805" w:rsidRDefault="002F72B8" w:rsidP="002F72B8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Проводит научное исследование и демонстрирует способность к реализации его результатов на практике. </w:t>
            </w:r>
          </w:p>
          <w:p w14:paraId="7049AD91" w14:textId="77777777" w:rsidR="002F72B8" w:rsidRPr="00805805" w:rsidRDefault="002F72B8" w:rsidP="00722E0A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5947B00" w14:textId="77777777" w:rsidR="002F72B8" w:rsidRPr="00805805" w:rsidRDefault="002F72B8" w:rsidP="00722E0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методы проведения научного исследования и способы его реализации на практике.</w:t>
            </w:r>
          </w:p>
          <w:p w14:paraId="3C3F9B6C" w14:textId="77777777" w:rsidR="002F72B8" w:rsidRPr="00805805" w:rsidRDefault="002F72B8" w:rsidP="00722E0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проводить научное исследование и демонстрировать способность реализации его результатов на практике.</w:t>
            </w:r>
          </w:p>
        </w:tc>
      </w:tr>
      <w:tr w:rsidR="002F72B8" w:rsidRPr="00805805" w14:paraId="7EB3FC49" w14:textId="77777777" w:rsidTr="00574BCA">
        <w:trPr>
          <w:trHeight w:val="711"/>
        </w:trPr>
        <w:tc>
          <w:tcPr>
            <w:tcW w:w="988" w:type="dxa"/>
            <w:vMerge/>
          </w:tcPr>
          <w:p w14:paraId="2B5D4D92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35759229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A750A9B" w14:textId="7DF6CF29" w:rsidR="002F72B8" w:rsidRPr="00805805" w:rsidRDefault="002F72B8" w:rsidP="002F72B8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Разрабатывает рекомендации и предложения по использованию полученных результатов </w:t>
            </w:r>
            <w:r w:rsidR="00CE1B0C">
              <w:rPr>
                <w:rFonts w:cs="Times New Roman"/>
                <w:sz w:val="24"/>
                <w:szCs w:val="24"/>
              </w:rPr>
              <w:t xml:space="preserve">научного исследования </w:t>
            </w:r>
            <w:r w:rsidRPr="00805805">
              <w:rPr>
                <w:rFonts w:cs="Times New Roman"/>
                <w:sz w:val="24"/>
                <w:szCs w:val="24"/>
              </w:rPr>
              <w:t>в развитии теории и на практике.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7724C2BC" w14:textId="4144AD29" w:rsidR="002F72B8" w:rsidRPr="00805805" w:rsidRDefault="002F72B8" w:rsidP="00722E0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sz w:val="24"/>
                <w:szCs w:val="24"/>
              </w:rPr>
              <w:t xml:space="preserve"> критерии, определяющие теоретическую и практическую значимость рекомендаций и предложений по использованию полученных результатов </w:t>
            </w:r>
            <w:r w:rsidR="00CE1B0C">
              <w:rPr>
                <w:rFonts w:cs="Times New Roman"/>
                <w:sz w:val="24"/>
                <w:szCs w:val="24"/>
              </w:rPr>
              <w:t xml:space="preserve">исследования </w:t>
            </w:r>
            <w:r w:rsidRPr="00805805">
              <w:rPr>
                <w:rFonts w:cs="Times New Roman"/>
                <w:sz w:val="24"/>
                <w:szCs w:val="24"/>
              </w:rPr>
              <w:t xml:space="preserve">в развитии теории </w:t>
            </w:r>
            <w:r w:rsidR="00274C94">
              <w:rPr>
                <w:rFonts w:cs="Times New Roman"/>
                <w:sz w:val="24"/>
                <w:szCs w:val="24"/>
              </w:rPr>
              <w:t xml:space="preserve">региональной экономики и отраслевой науки </w:t>
            </w:r>
            <w:r w:rsidRPr="00805805">
              <w:rPr>
                <w:rFonts w:cs="Times New Roman"/>
                <w:sz w:val="24"/>
                <w:szCs w:val="24"/>
              </w:rPr>
              <w:t xml:space="preserve">на практике. </w:t>
            </w:r>
          </w:p>
          <w:p w14:paraId="584F8BD3" w14:textId="35ECEDD9" w:rsidR="002F72B8" w:rsidRPr="00805805" w:rsidRDefault="002F72B8" w:rsidP="00722E0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разрабатывать </w:t>
            </w:r>
            <w:r w:rsidRPr="00805805">
              <w:rPr>
                <w:rFonts w:cs="Times New Roman"/>
                <w:sz w:val="24"/>
                <w:szCs w:val="24"/>
              </w:rPr>
              <w:t xml:space="preserve">конкретные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рекомендации и предложения по использованию полученных результатов </w:t>
            </w:r>
            <w:r w:rsidR="00CE1B0C">
              <w:rPr>
                <w:rFonts w:cs="Times New Roman"/>
                <w:color w:val="000000" w:themeColor="text1"/>
                <w:sz w:val="24"/>
                <w:szCs w:val="24"/>
              </w:rPr>
              <w:t xml:space="preserve">исследования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в развитии </w:t>
            </w:r>
            <w:r w:rsidR="00274C94">
              <w:rPr>
                <w:rFonts w:cs="Times New Roman"/>
                <w:color w:val="000000" w:themeColor="text1"/>
                <w:sz w:val="24"/>
                <w:szCs w:val="24"/>
              </w:rPr>
              <w:t xml:space="preserve">теории </w:t>
            </w:r>
            <w:r w:rsidR="00274C94">
              <w:rPr>
                <w:rFonts w:cs="Times New Roman"/>
                <w:sz w:val="24"/>
                <w:szCs w:val="24"/>
              </w:rPr>
              <w:t>региональной экономики и отраслевой науки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на практике.</w:t>
            </w:r>
          </w:p>
        </w:tc>
      </w:tr>
      <w:tr w:rsidR="002F72B8" w:rsidRPr="00805805" w14:paraId="09CB1DA3" w14:textId="77777777" w:rsidTr="00574BCA">
        <w:trPr>
          <w:trHeight w:val="3107"/>
        </w:trPr>
        <w:tc>
          <w:tcPr>
            <w:tcW w:w="988" w:type="dxa"/>
            <w:vMerge w:val="restart"/>
          </w:tcPr>
          <w:p w14:paraId="59E2662B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ОНК-4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14:paraId="66492493" w14:textId="77777777" w:rsidR="002F72B8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Способность осуществлять преподавательскую и научно-</w:t>
            </w:r>
            <w:r w:rsidR="000471E4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исследовательскую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в системе высшего и дополнительного образования </w:t>
            </w:r>
          </w:p>
          <w:p w14:paraId="43F4A590" w14:textId="77777777" w:rsidR="001F5C44" w:rsidRDefault="001F5C44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9DE68D9" w14:textId="77777777" w:rsidR="001F5C44" w:rsidRDefault="001F5C44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D765DF4" w14:textId="5EF220BA" w:rsidR="001F5C44" w:rsidRPr="00805805" w:rsidRDefault="001F5C44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0FF4DC8" w14:textId="77777777" w:rsidR="002F72B8" w:rsidRPr="00805805" w:rsidRDefault="002F72B8" w:rsidP="002F72B8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Формулирует комплекс научных взглядов на проблему и пути ее решения. </w:t>
            </w:r>
          </w:p>
          <w:p w14:paraId="7D57B9F5" w14:textId="77777777" w:rsidR="002F72B8" w:rsidRPr="00805805" w:rsidRDefault="002F72B8" w:rsidP="00722E0A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985F713" w14:textId="6FFE147C" w:rsidR="002F72B8" w:rsidRPr="00805805" w:rsidRDefault="002F72B8" w:rsidP="00722E0A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cs="Times New Roman"/>
                <w:sz w:val="24"/>
                <w:szCs w:val="24"/>
              </w:rPr>
              <w:t xml:space="preserve">: совокупность существующих научных взглядов </w:t>
            </w:r>
            <w:r w:rsidR="00101C69">
              <w:rPr>
                <w:rFonts w:cs="Times New Roman"/>
                <w:sz w:val="24"/>
                <w:szCs w:val="24"/>
              </w:rPr>
              <w:t>на</w:t>
            </w:r>
            <w:r w:rsidRPr="00805805">
              <w:rPr>
                <w:rFonts w:cs="Times New Roman"/>
                <w:sz w:val="24"/>
                <w:szCs w:val="24"/>
              </w:rPr>
              <w:t xml:space="preserve"> исследуем</w:t>
            </w:r>
            <w:r w:rsidR="00101C69">
              <w:rPr>
                <w:rFonts w:cs="Times New Roman"/>
                <w:sz w:val="24"/>
                <w:szCs w:val="24"/>
              </w:rPr>
              <w:t>ую</w:t>
            </w:r>
            <w:r w:rsidRPr="00805805">
              <w:rPr>
                <w:rFonts w:cs="Times New Roman"/>
                <w:sz w:val="24"/>
                <w:szCs w:val="24"/>
              </w:rPr>
              <w:t xml:space="preserve"> проблем</w:t>
            </w:r>
            <w:r w:rsidR="00101C69">
              <w:rPr>
                <w:rFonts w:cs="Times New Roman"/>
                <w:sz w:val="24"/>
                <w:szCs w:val="24"/>
              </w:rPr>
              <w:t>у</w:t>
            </w:r>
            <w:r w:rsidRPr="00805805">
              <w:rPr>
                <w:rFonts w:cs="Times New Roman"/>
                <w:sz w:val="24"/>
                <w:szCs w:val="24"/>
              </w:rPr>
              <w:t xml:space="preserve"> и пути ее решения, а также методы их анализа и систематизации. </w:t>
            </w:r>
          </w:p>
          <w:p w14:paraId="13644C2D" w14:textId="688E7B10" w:rsidR="002F72B8" w:rsidRPr="00805805" w:rsidRDefault="002F72B8" w:rsidP="00722E0A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sz w:val="24"/>
                <w:szCs w:val="24"/>
              </w:rPr>
              <w:t xml:space="preserve"> обобщать </w:t>
            </w:r>
            <w:r w:rsidR="00101C69">
              <w:rPr>
                <w:rFonts w:cs="Times New Roman"/>
                <w:sz w:val="24"/>
                <w:szCs w:val="24"/>
              </w:rPr>
              <w:t>и систематизировать</w:t>
            </w:r>
            <w:r w:rsidRPr="00805805">
              <w:rPr>
                <w:rFonts w:cs="Times New Roman"/>
                <w:sz w:val="24"/>
                <w:szCs w:val="24"/>
              </w:rPr>
              <w:t xml:space="preserve"> существующи</w:t>
            </w:r>
            <w:r w:rsidR="00101C69">
              <w:rPr>
                <w:rFonts w:cs="Times New Roman"/>
                <w:sz w:val="24"/>
                <w:szCs w:val="24"/>
              </w:rPr>
              <w:t>е</w:t>
            </w:r>
            <w:r w:rsidRPr="00805805">
              <w:rPr>
                <w:rFonts w:cs="Times New Roman"/>
                <w:sz w:val="24"/>
                <w:szCs w:val="24"/>
              </w:rPr>
              <w:t xml:space="preserve"> научны</w:t>
            </w:r>
            <w:r w:rsidR="00101C69">
              <w:rPr>
                <w:rFonts w:cs="Times New Roman"/>
                <w:sz w:val="24"/>
                <w:szCs w:val="24"/>
              </w:rPr>
              <w:t>е</w:t>
            </w:r>
            <w:r w:rsidRPr="00805805">
              <w:rPr>
                <w:rFonts w:cs="Times New Roman"/>
                <w:sz w:val="24"/>
                <w:szCs w:val="24"/>
              </w:rPr>
              <w:t xml:space="preserve"> взгляд</w:t>
            </w:r>
            <w:r w:rsidR="00101C69">
              <w:rPr>
                <w:rFonts w:cs="Times New Roman"/>
                <w:sz w:val="24"/>
                <w:szCs w:val="24"/>
              </w:rPr>
              <w:t>ы</w:t>
            </w:r>
            <w:r w:rsidRPr="00805805">
              <w:rPr>
                <w:rFonts w:cs="Times New Roman"/>
                <w:sz w:val="24"/>
                <w:szCs w:val="24"/>
              </w:rPr>
              <w:t xml:space="preserve"> на проблему и находить пути ее решения, используя различные методы.</w:t>
            </w:r>
          </w:p>
        </w:tc>
      </w:tr>
      <w:tr w:rsidR="002F72B8" w:rsidRPr="00805805" w14:paraId="6347F37D" w14:textId="77777777" w:rsidTr="00574BCA">
        <w:trPr>
          <w:trHeight w:val="1260"/>
        </w:trPr>
        <w:tc>
          <w:tcPr>
            <w:tcW w:w="988" w:type="dxa"/>
            <w:vMerge/>
          </w:tcPr>
          <w:p w14:paraId="503CAE09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14:paraId="42ED7579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AC07382" w14:textId="77777777" w:rsidR="002F72B8" w:rsidRPr="00805805" w:rsidRDefault="002F72B8" w:rsidP="002F72B8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Выявляет и анализирует научные проблемы междисциплинарного характера и проводит комплексные научные исследования. </w:t>
            </w:r>
          </w:p>
          <w:p w14:paraId="341BFFD2" w14:textId="77777777" w:rsidR="002F72B8" w:rsidRPr="00805805" w:rsidRDefault="002F72B8" w:rsidP="00722E0A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43FFEE4" w14:textId="77777777" w:rsidR="00F5310B" w:rsidRDefault="002F72B8" w:rsidP="00F5310B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cs="Times New Roman"/>
                <w:sz w:val="24"/>
                <w:szCs w:val="24"/>
              </w:rPr>
              <w:t xml:space="preserve">: </w:t>
            </w:r>
            <w:r w:rsidR="00F5310B">
              <w:rPr>
                <w:rFonts w:cs="Times New Roman"/>
                <w:sz w:val="24"/>
                <w:szCs w:val="24"/>
              </w:rPr>
              <w:t xml:space="preserve">существующие подходы и методы проведения </w:t>
            </w:r>
            <w:r w:rsidR="004B1F2F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>исследований</w:t>
            </w:r>
            <w:r w:rsidR="004B1F2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31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междисциплинарного характера </w:t>
            </w:r>
            <w:r w:rsidR="004B1F2F">
              <w:rPr>
                <w:rFonts w:eastAsia="Times New Roman" w:cs="Times New Roman"/>
                <w:sz w:val="24"/>
                <w:szCs w:val="24"/>
                <w:lang w:eastAsia="ru-RU"/>
              </w:rPr>
              <w:t>в области региональной и отраслевой экономики</w:t>
            </w:r>
            <w:r w:rsidR="00F5310B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4B1F2F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09C3271" w14:textId="6AC638F2" w:rsidR="002F72B8" w:rsidRPr="00805805" w:rsidRDefault="002F72B8" w:rsidP="00F5310B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805805">
              <w:rPr>
                <w:rFonts w:cs="Times New Roman"/>
                <w:sz w:val="24"/>
                <w:szCs w:val="24"/>
              </w:rPr>
              <w:t>: выявлять научные проблемы междисциплинарного характера и проводить комплексные научные исследования</w:t>
            </w:r>
            <w:r w:rsidR="00F5310B">
              <w:rPr>
                <w:rFonts w:cs="Times New Roman"/>
                <w:sz w:val="24"/>
                <w:szCs w:val="24"/>
              </w:rPr>
              <w:t xml:space="preserve">, направленные на </w:t>
            </w:r>
            <w:r w:rsidR="004B1F2F">
              <w:rPr>
                <w:rFonts w:cs="Times New Roman"/>
                <w:sz w:val="24"/>
                <w:szCs w:val="24"/>
              </w:rPr>
              <w:t>их решени</w:t>
            </w:r>
            <w:r w:rsidR="00F5310B">
              <w:rPr>
                <w:rFonts w:cs="Times New Roman"/>
                <w:sz w:val="24"/>
                <w:szCs w:val="24"/>
              </w:rPr>
              <w:t>е.</w:t>
            </w:r>
          </w:p>
        </w:tc>
      </w:tr>
      <w:tr w:rsidR="002F72B8" w:rsidRPr="00805805" w14:paraId="0C4FE19F" w14:textId="77777777" w:rsidTr="00574BCA">
        <w:trPr>
          <w:trHeight w:val="768"/>
        </w:trPr>
        <w:tc>
          <w:tcPr>
            <w:tcW w:w="988" w:type="dxa"/>
            <w:vMerge/>
          </w:tcPr>
          <w:p w14:paraId="5A54E577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14:paraId="05F3E505" w14:textId="77777777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59BAC" w14:textId="77777777" w:rsidR="002F72B8" w:rsidRPr="00805805" w:rsidRDefault="002F72B8" w:rsidP="002F72B8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Применяет профессиональные знания в преподавательской и научно-исследовательской деятельности в системе высшего образования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E50BEA3" w14:textId="77777777" w:rsidR="00BE0108" w:rsidRDefault="002F72B8" w:rsidP="00AC23F1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cs="Times New Roman"/>
                <w:sz w:val="24"/>
                <w:szCs w:val="24"/>
              </w:rPr>
              <w:t xml:space="preserve">: </w:t>
            </w:r>
            <w:r w:rsidR="00BE0108">
              <w:rPr>
                <w:rFonts w:cs="Times New Roman"/>
                <w:sz w:val="24"/>
                <w:szCs w:val="24"/>
              </w:rPr>
              <w:t xml:space="preserve">особенности организации учебного процесса и научно-исследовательской деятельности в ВУЗе, </w:t>
            </w:r>
            <w:r w:rsidRPr="00805805">
              <w:rPr>
                <w:rFonts w:cs="Times New Roman"/>
                <w:sz w:val="24"/>
                <w:szCs w:val="24"/>
              </w:rPr>
              <w:t>методи</w:t>
            </w:r>
            <w:r w:rsidR="00104576">
              <w:rPr>
                <w:rFonts w:cs="Times New Roman"/>
                <w:sz w:val="24"/>
                <w:szCs w:val="24"/>
              </w:rPr>
              <w:t>ческие основы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r w:rsidR="00AC23F1">
              <w:rPr>
                <w:rFonts w:cs="Times New Roman"/>
                <w:sz w:val="24"/>
                <w:szCs w:val="24"/>
              </w:rPr>
              <w:t xml:space="preserve">преподавания </w:t>
            </w:r>
            <w:r w:rsidRPr="00805805">
              <w:rPr>
                <w:rFonts w:cs="Times New Roman"/>
                <w:sz w:val="24"/>
                <w:szCs w:val="24"/>
              </w:rPr>
              <w:t>в системе высшего образования</w:t>
            </w:r>
            <w:r w:rsidR="00AC23F1">
              <w:rPr>
                <w:rFonts w:cs="Times New Roman"/>
                <w:sz w:val="24"/>
                <w:szCs w:val="24"/>
              </w:rPr>
              <w:t>.</w:t>
            </w:r>
            <w:r w:rsidR="00AC23F1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B815968" w14:textId="6657B893" w:rsidR="002F72B8" w:rsidRPr="00805805" w:rsidRDefault="002F72B8" w:rsidP="00AC23F1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sz w:val="24"/>
                <w:szCs w:val="24"/>
              </w:rPr>
              <w:t xml:space="preserve"> применять профессиональные знания в области </w:t>
            </w:r>
            <w:r w:rsidR="000471E4">
              <w:rPr>
                <w:rFonts w:cs="Times New Roman"/>
                <w:sz w:val="24"/>
                <w:szCs w:val="24"/>
              </w:rPr>
              <w:t xml:space="preserve">экономики </w:t>
            </w:r>
            <w:r w:rsidRPr="00805805">
              <w:rPr>
                <w:rFonts w:cs="Times New Roman"/>
                <w:sz w:val="24"/>
                <w:szCs w:val="24"/>
              </w:rPr>
              <w:t>в преподавательской и научно-исследовательской деятельности в системе высшего образования.</w:t>
            </w:r>
          </w:p>
        </w:tc>
      </w:tr>
      <w:tr w:rsidR="002F72B8" w:rsidRPr="00805805" w14:paraId="395AC8B1" w14:textId="77777777" w:rsidTr="00574BCA">
        <w:trPr>
          <w:trHeight w:val="2565"/>
        </w:trPr>
        <w:tc>
          <w:tcPr>
            <w:tcW w:w="988" w:type="dxa"/>
            <w:vMerge w:val="restart"/>
          </w:tcPr>
          <w:p w14:paraId="6F8F4762" w14:textId="77777777" w:rsidR="002F72B8" w:rsidRPr="00D907D7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D907D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ПКС-1</w:t>
            </w:r>
          </w:p>
        </w:tc>
        <w:tc>
          <w:tcPr>
            <w:tcW w:w="2126" w:type="dxa"/>
            <w:vMerge w:val="restart"/>
          </w:tcPr>
          <w:p w14:paraId="661B29DD" w14:textId="77777777" w:rsidR="002F72B8" w:rsidRDefault="0033337F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2132E3">
              <w:rPr>
                <w:sz w:val="24"/>
                <w:szCs w:val="24"/>
              </w:rPr>
              <w:t>Способность к развитию теории и методологии региональной экономики</w:t>
            </w:r>
          </w:p>
          <w:p w14:paraId="469E8E53" w14:textId="77777777" w:rsidR="001F5C44" w:rsidRDefault="001F5C44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66B26466" w14:textId="71422928" w:rsidR="001F5C44" w:rsidRPr="00805805" w:rsidRDefault="001F5C44" w:rsidP="001F5C44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BE521F4" w14:textId="77777777" w:rsidR="0033337F" w:rsidRPr="002132E3" w:rsidRDefault="0033337F" w:rsidP="0028549D">
            <w:pPr>
              <w:pStyle w:val="a3"/>
              <w:numPr>
                <w:ilvl w:val="0"/>
                <w:numId w:val="1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132E3">
              <w:rPr>
                <w:sz w:val="24"/>
                <w:szCs w:val="24"/>
              </w:rPr>
              <w:t>Развивает теорию и методологию административно-территориальных и пространственных экономических систем.</w:t>
            </w:r>
          </w:p>
          <w:p w14:paraId="16156150" w14:textId="77777777" w:rsidR="002F72B8" w:rsidRPr="00805805" w:rsidRDefault="002F72B8" w:rsidP="0033337F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7C65CA5" w14:textId="745577D8" w:rsidR="00073ED1" w:rsidRDefault="00073ED1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i/>
                <w:sz w:val="24"/>
                <w:szCs w:val="24"/>
                <w:highlight w:val="yellow"/>
              </w:rPr>
            </w:pPr>
            <w:r w:rsidRPr="00521F5F">
              <w:rPr>
                <w:rFonts w:eastAsia="Arial"/>
                <w:b/>
                <w:bCs/>
                <w:sz w:val="24"/>
                <w:szCs w:val="24"/>
              </w:rPr>
              <w:t>Знать:</w:t>
            </w:r>
            <w:r>
              <w:rPr>
                <w:rFonts w:eastAsia="Arial"/>
                <w:b/>
                <w:bCs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теоретико-методологические основы </w:t>
            </w:r>
            <w:r w:rsidR="0059624D">
              <w:rPr>
                <w:sz w:val="24"/>
                <w:szCs w:val="24"/>
              </w:rPr>
              <w:t xml:space="preserve">региональной и </w:t>
            </w:r>
            <w:r>
              <w:rPr>
                <w:sz w:val="24"/>
                <w:szCs w:val="24"/>
              </w:rPr>
              <w:t>пространственной экономики</w:t>
            </w:r>
            <w:r w:rsidR="00242321">
              <w:rPr>
                <w:sz w:val="24"/>
                <w:szCs w:val="24"/>
              </w:rPr>
              <w:t>.</w:t>
            </w:r>
            <w:r w:rsidRPr="0028549D">
              <w:rPr>
                <w:rFonts w:cs="Times New Roman"/>
                <w:b/>
                <w:i/>
                <w:sz w:val="24"/>
                <w:szCs w:val="24"/>
                <w:highlight w:val="yellow"/>
              </w:rPr>
              <w:t xml:space="preserve"> </w:t>
            </w:r>
          </w:p>
          <w:p w14:paraId="1A57E78D" w14:textId="7E5A96BB" w:rsidR="002F72B8" w:rsidRPr="00805805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D44AC2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073ED1" w:rsidRPr="00D44AC2">
              <w:rPr>
                <w:sz w:val="24"/>
                <w:szCs w:val="24"/>
              </w:rPr>
              <w:t>развивать</w:t>
            </w:r>
            <w:r w:rsidR="00073ED1" w:rsidRPr="00073ED1">
              <w:rPr>
                <w:sz w:val="24"/>
                <w:szCs w:val="24"/>
              </w:rPr>
              <w:t xml:space="preserve"> теорию и методологию </w:t>
            </w:r>
            <w:r w:rsidR="00073ED1" w:rsidRPr="002132E3">
              <w:rPr>
                <w:sz w:val="24"/>
                <w:szCs w:val="24"/>
              </w:rPr>
              <w:t>административно-территориальных и пространственных экономических систем</w:t>
            </w:r>
            <w:r w:rsidR="00242321">
              <w:rPr>
                <w:sz w:val="24"/>
                <w:szCs w:val="24"/>
              </w:rPr>
              <w:t>.</w:t>
            </w:r>
          </w:p>
        </w:tc>
      </w:tr>
      <w:tr w:rsidR="00242321" w:rsidRPr="00805805" w14:paraId="75CF9DE8" w14:textId="77777777" w:rsidTr="00574BCA">
        <w:trPr>
          <w:trHeight w:val="557"/>
        </w:trPr>
        <w:tc>
          <w:tcPr>
            <w:tcW w:w="988" w:type="dxa"/>
            <w:vMerge/>
          </w:tcPr>
          <w:p w14:paraId="5928CB3C" w14:textId="77777777" w:rsidR="00242321" w:rsidRPr="000471E4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126" w:type="dxa"/>
            <w:vMerge/>
          </w:tcPr>
          <w:p w14:paraId="0D099A03" w14:textId="77777777" w:rsidR="00242321" w:rsidRPr="002132E3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62A8A0A" w14:textId="77777777" w:rsidR="00242321" w:rsidRPr="002132E3" w:rsidRDefault="00242321" w:rsidP="00242321">
            <w:pPr>
              <w:pStyle w:val="a3"/>
              <w:numPr>
                <w:ilvl w:val="0"/>
                <w:numId w:val="1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132E3">
              <w:rPr>
                <w:sz w:val="24"/>
                <w:szCs w:val="24"/>
              </w:rPr>
              <w:t xml:space="preserve">Демонстрирует понимание проблем региональной социальной экономической дифференциации и </w:t>
            </w:r>
            <w:r w:rsidRPr="002132E3">
              <w:rPr>
                <w:sz w:val="24"/>
                <w:szCs w:val="24"/>
              </w:rPr>
              <w:lastRenderedPageBreak/>
              <w:t xml:space="preserve">региональной экономической политики. </w:t>
            </w:r>
          </w:p>
          <w:p w14:paraId="44661711" w14:textId="77777777" w:rsidR="00242321" w:rsidRPr="002132E3" w:rsidRDefault="00242321" w:rsidP="00242321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8FE83CA" w14:textId="77777777" w:rsidR="00242321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i/>
                <w:sz w:val="24"/>
                <w:szCs w:val="24"/>
                <w:highlight w:val="yellow"/>
              </w:rPr>
            </w:pPr>
            <w:r w:rsidRPr="00370FFB">
              <w:rPr>
                <w:rFonts w:cs="Times New Roman"/>
                <w:b/>
                <w:i/>
                <w:sz w:val="24"/>
                <w:szCs w:val="24"/>
              </w:rPr>
              <w:lastRenderedPageBreak/>
              <w:t xml:space="preserve">Знать: </w:t>
            </w:r>
            <w:r w:rsidRPr="00370FFB">
              <w:rPr>
                <w:rFonts w:cs="Times New Roman"/>
                <w:sz w:val="24"/>
                <w:szCs w:val="24"/>
              </w:rPr>
              <w:t xml:space="preserve">проблемы пространственной дифференциации национальной экономики и </w:t>
            </w:r>
            <w:r w:rsidRPr="00370FFB">
              <w:rPr>
                <w:sz w:val="24"/>
                <w:szCs w:val="24"/>
              </w:rPr>
              <w:t>региональной</w:t>
            </w:r>
            <w:r w:rsidRPr="002132E3">
              <w:rPr>
                <w:sz w:val="24"/>
                <w:szCs w:val="24"/>
              </w:rPr>
              <w:t xml:space="preserve"> экономической политики</w:t>
            </w:r>
            <w:r>
              <w:rPr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  <w:highlight w:val="yellow"/>
              </w:rPr>
              <w:t xml:space="preserve"> </w:t>
            </w:r>
          </w:p>
          <w:p w14:paraId="1B8FC6F0" w14:textId="1712B447" w:rsidR="00242321" w:rsidRPr="00521F5F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370FFB">
              <w:rPr>
                <w:rFonts w:cs="Times New Roman"/>
                <w:b/>
                <w:i/>
                <w:sz w:val="24"/>
                <w:szCs w:val="24"/>
              </w:rPr>
              <w:lastRenderedPageBreak/>
              <w:t xml:space="preserve">Уметь: </w:t>
            </w:r>
            <w:r w:rsidRPr="00370FFB">
              <w:rPr>
                <w:rFonts w:cs="Times New Roman"/>
                <w:sz w:val="24"/>
                <w:szCs w:val="24"/>
              </w:rPr>
              <w:t>в</w:t>
            </w:r>
            <w:r>
              <w:rPr>
                <w:rFonts w:cs="Times New Roman"/>
                <w:sz w:val="24"/>
                <w:szCs w:val="24"/>
              </w:rPr>
              <w:t>ыявлять и анализировать</w:t>
            </w:r>
            <w:r w:rsidRPr="00370FFB">
              <w:rPr>
                <w:rFonts w:cs="Times New Roman"/>
                <w:sz w:val="24"/>
                <w:szCs w:val="24"/>
              </w:rPr>
              <w:t xml:space="preserve"> проблемы пространственной дифференциации национальной экономики и </w:t>
            </w:r>
            <w:r w:rsidRPr="00370FFB">
              <w:rPr>
                <w:sz w:val="24"/>
                <w:szCs w:val="24"/>
              </w:rPr>
              <w:t>региональной</w:t>
            </w:r>
            <w:r w:rsidRPr="002132E3">
              <w:rPr>
                <w:sz w:val="24"/>
                <w:szCs w:val="24"/>
              </w:rPr>
              <w:t xml:space="preserve"> экономической политики</w:t>
            </w:r>
            <w:r>
              <w:rPr>
                <w:sz w:val="24"/>
                <w:szCs w:val="24"/>
              </w:rPr>
              <w:t>.</w:t>
            </w:r>
          </w:p>
        </w:tc>
      </w:tr>
      <w:tr w:rsidR="00242321" w:rsidRPr="00805805" w14:paraId="38327E26" w14:textId="77777777" w:rsidTr="00574BCA">
        <w:trPr>
          <w:trHeight w:val="2495"/>
        </w:trPr>
        <w:tc>
          <w:tcPr>
            <w:tcW w:w="988" w:type="dxa"/>
            <w:vMerge/>
          </w:tcPr>
          <w:p w14:paraId="3950B027" w14:textId="77777777" w:rsidR="00242321" w:rsidRPr="00805805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6782A3CE" w14:textId="77777777" w:rsidR="00242321" w:rsidRPr="00805805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D1927D2" w14:textId="401584F1" w:rsidR="00242321" w:rsidRPr="00805805" w:rsidRDefault="00242321" w:rsidP="00242321">
            <w:pPr>
              <w:pStyle w:val="a3"/>
              <w:numPr>
                <w:ilvl w:val="0"/>
                <w:numId w:val="1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2132E3">
              <w:rPr>
                <w:sz w:val="24"/>
                <w:szCs w:val="24"/>
              </w:rPr>
              <w:t>Вносит научно обоснованные предложения по управлению административно-территориальными и пространственными экономическими образованиями.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9197A81" w14:textId="5BB9B4D1" w:rsidR="00242321" w:rsidRPr="000413D9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Cs/>
                <w:iCs/>
                <w:sz w:val="24"/>
                <w:szCs w:val="24"/>
              </w:rPr>
            </w:pPr>
            <w:r w:rsidRPr="000413D9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0413D9">
              <w:rPr>
                <w:rFonts w:cs="Times New Roman"/>
                <w:bCs/>
                <w:iCs/>
                <w:sz w:val="24"/>
                <w:szCs w:val="24"/>
              </w:rPr>
              <w:t>методы и инструменты управления региональным развитием</w:t>
            </w:r>
            <w:r>
              <w:rPr>
                <w:rFonts w:cs="Times New Roman"/>
                <w:bCs/>
                <w:iCs/>
                <w:sz w:val="24"/>
                <w:szCs w:val="24"/>
              </w:rPr>
              <w:t>.</w:t>
            </w:r>
          </w:p>
          <w:p w14:paraId="0937AE9D" w14:textId="495310CB" w:rsidR="00242321" w:rsidRPr="00805805" w:rsidRDefault="00242321" w:rsidP="00242321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0413D9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0413D9">
              <w:rPr>
                <w:rFonts w:cs="Times New Roman"/>
                <w:sz w:val="24"/>
                <w:szCs w:val="24"/>
              </w:rPr>
              <w:t xml:space="preserve">разрабатывать предложения по </w:t>
            </w:r>
            <w:r w:rsidRPr="002132E3">
              <w:rPr>
                <w:sz w:val="24"/>
                <w:szCs w:val="24"/>
              </w:rPr>
              <w:t>управлению административно-территориальными и пространственными экономическими образованиями</w:t>
            </w:r>
            <w:r>
              <w:rPr>
                <w:sz w:val="24"/>
                <w:szCs w:val="24"/>
              </w:rPr>
              <w:t>.</w:t>
            </w:r>
          </w:p>
        </w:tc>
      </w:tr>
      <w:tr w:rsidR="00242321" w:rsidRPr="00805805" w14:paraId="610D121B" w14:textId="77777777" w:rsidTr="00574BCA">
        <w:trPr>
          <w:trHeight w:val="2519"/>
        </w:trPr>
        <w:tc>
          <w:tcPr>
            <w:tcW w:w="988" w:type="dxa"/>
            <w:vMerge w:val="restart"/>
          </w:tcPr>
          <w:p w14:paraId="6AA04680" w14:textId="77777777" w:rsidR="00242321" w:rsidRPr="00805805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ПКС-2</w:t>
            </w:r>
          </w:p>
        </w:tc>
        <w:tc>
          <w:tcPr>
            <w:tcW w:w="2126" w:type="dxa"/>
            <w:vMerge w:val="restart"/>
          </w:tcPr>
          <w:p w14:paraId="0E9A8B0F" w14:textId="77777777" w:rsidR="00242321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B418AA">
              <w:rPr>
                <w:sz w:val="24"/>
                <w:szCs w:val="24"/>
              </w:rPr>
              <w:t>Способность к развитию теории и методологии экономики промышленности, агропромышленного комплекса, сферы услуг, транспорта и логистики, строительства и операций с недвижимостью</w:t>
            </w:r>
          </w:p>
          <w:p w14:paraId="0A23D991" w14:textId="77777777" w:rsidR="001F5C44" w:rsidRDefault="001F5C44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46B711CC" w14:textId="77777777" w:rsidR="001F5C44" w:rsidRDefault="001F5C44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21BD85DA" w14:textId="2A2DD107" w:rsidR="001F5C44" w:rsidRPr="00B418AA" w:rsidRDefault="001F5C44" w:rsidP="001F5C44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EC4BE81" w14:textId="4A8697AE" w:rsidR="00242321" w:rsidRPr="00B418AA" w:rsidRDefault="00242321" w:rsidP="00242321">
            <w:pPr>
              <w:pStyle w:val="a3"/>
              <w:numPr>
                <w:ilvl w:val="0"/>
                <w:numId w:val="12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B418AA">
              <w:rPr>
                <w:sz w:val="24"/>
                <w:szCs w:val="24"/>
              </w:rPr>
              <w:t>Развивает теорию и методологию промышленной политики и экономики промышленных экономических систем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1497FD3" w14:textId="2943AD5B" w:rsidR="00242321" w:rsidRPr="00242321" w:rsidRDefault="00242321" w:rsidP="00242321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i/>
                <w:sz w:val="24"/>
                <w:szCs w:val="24"/>
              </w:rPr>
            </w:pPr>
            <w:r w:rsidRPr="00242321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242321">
              <w:rPr>
                <w:sz w:val="24"/>
                <w:szCs w:val="24"/>
              </w:rPr>
              <w:t>теорию</w:t>
            </w:r>
            <w:r w:rsidRPr="00DA7896">
              <w:rPr>
                <w:sz w:val="24"/>
                <w:szCs w:val="24"/>
              </w:rPr>
              <w:t xml:space="preserve"> и методологию промышленной политики и экономики промышленных </w:t>
            </w:r>
            <w:r w:rsidRPr="00242321">
              <w:rPr>
                <w:sz w:val="24"/>
                <w:szCs w:val="24"/>
              </w:rPr>
              <w:t>экономических систем.</w:t>
            </w:r>
            <w:r w:rsidRPr="00242321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</w:p>
          <w:p w14:paraId="4BBE5D46" w14:textId="1621A9C6" w:rsidR="00242321" w:rsidRPr="001D6D32" w:rsidRDefault="00242321" w:rsidP="00242321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242321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Pr="00242321">
              <w:rPr>
                <w:sz w:val="24"/>
                <w:szCs w:val="24"/>
              </w:rPr>
              <w:t xml:space="preserve"> развивать</w:t>
            </w:r>
            <w:r>
              <w:rPr>
                <w:sz w:val="24"/>
                <w:szCs w:val="24"/>
              </w:rPr>
              <w:t xml:space="preserve"> </w:t>
            </w:r>
            <w:r w:rsidRPr="00242321">
              <w:rPr>
                <w:sz w:val="24"/>
                <w:szCs w:val="24"/>
              </w:rPr>
              <w:t>теорию</w:t>
            </w:r>
            <w:r w:rsidRPr="00DA7896">
              <w:rPr>
                <w:sz w:val="24"/>
                <w:szCs w:val="24"/>
              </w:rPr>
              <w:t xml:space="preserve"> и методологию промышленной политики и экономики промышленных экономических систем</w:t>
            </w:r>
            <w:r>
              <w:rPr>
                <w:sz w:val="24"/>
                <w:szCs w:val="24"/>
              </w:rPr>
              <w:t>.</w:t>
            </w:r>
          </w:p>
        </w:tc>
      </w:tr>
      <w:tr w:rsidR="00242321" w:rsidRPr="00805805" w14:paraId="31DA61CB" w14:textId="77777777" w:rsidTr="00574BCA">
        <w:trPr>
          <w:trHeight w:val="2448"/>
        </w:trPr>
        <w:tc>
          <w:tcPr>
            <w:tcW w:w="988" w:type="dxa"/>
            <w:vMerge/>
          </w:tcPr>
          <w:p w14:paraId="4D7C812E" w14:textId="77777777" w:rsidR="00242321" w:rsidRPr="00805805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3C74A6B7" w14:textId="77777777" w:rsidR="00242321" w:rsidRPr="00805805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5C783ED" w14:textId="77777777" w:rsidR="00242321" w:rsidRPr="00DA7896" w:rsidRDefault="00242321" w:rsidP="00242321">
            <w:pPr>
              <w:pStyle w:val="a3"/>
              <w:numPr>
                <w:ilvl w:val="0"/>
                <w:numId w:val="12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DA7896">
              <w:rPr>
                <w:sz w:val="24"/>
                <w:szCs w:val="24"/>
              </w:rPr>
              <w:t>Разрабатывает основные направления совершенствования экономики агропромышленных экономических систем и институционального развития агропромышленного комплекса.</w:t>
            </w:r>
          </w:p>
          <w:p w14:paraId="622C8EA0" w14:textId="77777777" w:rsidR="00242321" w:rsidRPr="00805805" w:rsidRDefault="00242321" w:rsidP="00242321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1239606" w14:textId="1F35A2AF" w:rsidR="00B418AA" w:rsidRPr="004F2DE8" w:rsidRDefault="00242321" w:rsidP="00B418AA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4F2DE8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="00B418AA" w:rsidRPr="004F2DE8">
              <w:rPr>
                <w:sz w:val="24"/>
                <w:szCs w:val="24"/>
              </w:rPr>
              <w:t>основные направления</w:t>
            </w:r>
            <w:r w:rsidR="004F2DE8" w:rsidRPr="004F2DE8">
              <w:rPr>
                <w:sz w:val="24"/>
                <w:szCs w:val="24"/>
              </w:rPr>
              <w:t xml:space="preserve"> и методы</w:t>
            </w:r>
            <w:r w:rsidR="00B418AA" w:rsidRPr="004F2DE8">
              <w:rPr>
                <w:sz w:val="24"/>
                <w:szCs w:val="24"/>
              </w:rPr>
              <w:t xml:space="preserve"> совершенствования экономики агропромышленных экономических систем и институционального развития агропромышленного комплекса.</w:t>
            </w:r>
          </w:p>
          <w:p w14:paraId="5A9C1B91" w14:textId="36763763" w:rsidR="00242321" w:rsidRPr="004F2DE8" w:rsidRDefault="00242321" w:rsidP="00242321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sz w:val="24"/>
                <w:szCs w:val="24"/>
                <w:highlight w:val="yellow"/>
              </w:rPr>
            </w:pPr>
            <w:r w:rsidRPr="004F2DE8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4F2DE8">
              <w:rPr>
                <w:rFonts w:cs="Times New Roman"/>
                <w:sz w:val="24"/>
                <w:szCs w:val="24"/>
              </w:rPr>
              <w:t xml:space="preserve">разрабатывать новые или </w:t>
            </w:r>
            <w:r w:rsidR="004F2DE8" w:rsidRPr="004F2DE8">
              <w:rPr>
                <w:rFonts w:cs="Times New Roman"/>
                <w:sz w:val="24"/>
                <w:szCs w:val="24"/>
              </w:rPr>
              <w:t>развивать</w:t>
            </w:r>
            <w:r w:rsidRPr="004F2DE8">
              <w:rPr>
                <w:rFonts w:cs="Times New Roman"/>
                <w:sz w:val="24"/>
                <w:szCs w:val="24"/>
              </w:rPr>
              <w:t xml:space="preserve"> уже используемые методы </w:t>
            </w:r>
            <w:r w:rsidR="00B418AA" w:rsidRPr="004F2DE8">
              <w:rPr>
                <w:sz w:val="24"/>
                <w:szCs w:val="24"/>
              </w:rPr>
              <w:t>совершенствования экономики агропромышленных экономических систем</w:t>
            </w:r>
            <w:r w:rsidR="00B418AA" w:rsidRPr="00DA7896">
              <w:rPr>
                <w:sz w:val="24"/>
                <w:szCs w:val="24"/>
              </w:rPr>
              <w:t xml:space="preserve"> и институционального развития агропромышленного комплекса</w:t>
            </w:r>
          </w:p>
        </w:tc>
      </w:tr>
      <w:tr w:rsidR="00242321" w:rsidRPr="00805805" w14:paraId="4FB8BC95" w14:textId="77777777" w:rsidTr="00574BCA">
        <w:trPr>
          <w:trHeight w:val="1123"/>
        </w:trPr>
        <w:tc>
          <w:tcPr>
            <w:tcW w:w="988" w:type="dxa"/>
            <w:vMerge/>
          </w:tcPr>
          <w:p w14:paraId="21E6739A" w14:textId="77777777" w:rsidR="00242321" w:rsidRPr="00805805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20EDA008" w14:textId="77777777" w:rsidR="00242321" w:rsidRPr="00805805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7211883" w14:textId="64DC8B4C" w:rsidR="00242321" w:rsidRPr="00805805" w:rsidRDefault="00242321" w:rsidP="00242321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DA7896">
              <w:rPr>
                <w:sz w:val="24"/>
                <w:szCs w:val="24"/>
              </w:rPr>
              <w:t xml:space="preserve"> Определяет проблемы экономического развития в сфере услуг, включая экономику образования, экономику здравоохранения, экономику оптовой и розничной торговли, экономику отраслей связи и коммуникаций, экономику туризма и рекреации; транспорт и </w:t>
            </w:r>
            <w:r w:rsidRPr="00DA7896">
              <w:rPr>
                <w:sz w:val="24"/>
                <w:szCs w:val="24"/>
              </w:rPr>
              <w:lastRenderedPageBreak/>
              <w:t>логистику; экономику строительства, ЖКХ и операций с недвижимостью и предлагает пути их решения.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15D851D" w14:textId="7BAF89F9" w:rsidR="004F2DE8" w:rsidRDefault="00242321" w:rsidP="00242321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i/>
                <w:sz w:val="24"/>
                <w:szCs w:val="24"/>
                <w:highlight w:val="yellow"/>
              </w:rPr>
            </w:pPr>
            <w:r w:rsidRPr="00FC1003">
              <w:rPr>
                <w:rFonts w:cs="Times New Roman"/>
                <w:b/>
                <w:i/>
                <w:sz w:val="24"/>
                <w:szCs w:val="24"/>
              </w:rPr>
              <w:lastRenderedPageBreak/>
              <w:t>Знать</w:t>
            </w:r>
            <w:r w:rsidRPr="00FC1003">
              <w:rPr>
                <w:rFonts w:cs="Times New Roman"/>
                <w:sz w:val="24"/>
                <w:szCs w:val="24"/>
              </w:rPr>
              <w:t xml:space="preserve">: </w:t>
            </w:r>
            <w:r w:rsidR="004F2DE8" w:rsidRPr="00FC1003">
              <w:rPr>
                <w:rFonts w:cs="Times New Roman"/>
                <w:sz w:val="24"/>
                <w:szCs w:val="24"/>
              </w:rPr>
              <w:t xml:space="preserve">основные </w:t>
            </w:r>
            <w:r w:rsidR="004F2DE8" w:rsidRPr="00FC1003">
              <w:rPr>
                <w:sz w:val="24"/>
                <w:szCs w:val="24"/>
              </w:rPr>
              <w:t>проблемы экон</w:t>
            </w:r>
            <w:r w:rsidR="004F2DE8" w:rsidRPr="00DA7896">
              <w:rPr>
                <w:sz w:val="24"/>
                <w:szCs w:val="24"/>
              </w:rPr>
              <w:t>омического развития в сфере услуг</w:t>
            </w:r>
            <w:r w:rsidR="00FC1003" w:rsidRPr="00DA7896">
              <w:rPr>
                <w:sz w:val="24"/>
                <w:szCs w:val="24"/>
              </w:rPr>
              <w:t xml:space="preserve">, включая экономику образования, экономику здравоохранения, экономику оптовой и розничной торговли, экономику отраслей связи и коммуникаций, экономику туризма и рекреации; транспорт и логистику; экономику строительства, ЖКХ и операций с недвижимостью </w:t>
            </w:r>
          </w:p>
          <w:p w14:paraId="0C27035D" w14:textId="41332C1F" w:rsidR="00242321" w:rsidRPr="00805805" w:rsidRDefault="00242321" w:rsidP="00242321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FC1003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FC1003">
              <w:rPr>
                <w:rFonts w:cs="Times New Roman"/>
                <w:sz w:val="24"/>
                <w:szCs w:val="24"/>
              </w:rPr>
              <w:t>: выявлять</w:t>
            </w:r>
            <w:r w:rsidR="00CA7EDB">
              <w:rPr>
                <w:rFonts w:cs="Times New Roman"/>
                <w:sz w:val="24"/>
                <w:szCs w:val="24"/>
              </w:rPr>
              <w:t xml:space="preserve"> и</w:t>
            </w:r>
            <w:r w:rsidR="004F2DE8" w:rsidRPr="00FC1003">
              <w:rPr>
                <w:rFonts w:cs="Times New Roman"/>
                <w:sz w:val="24"/>
                <w:szCs w:val="24"/>
              </w:rPr>
              <w:t xml:space="preserve"> анализировать </w:t>
            </w:r>
            <w:r w:rsidR="00CA7EDB">
              <w:rPr>
                <w:rFonts w:cs="Times New Roman"/>
                <w:sz w:val="24"/>
                <w:szCs w:val="24"/>
              </w:rPr>
              <w:t xml:space="preserve">проблемы </w:t>
            </w:r>
            <w:r w:rsidR="00CA7EDB" w:rsidRPr="00DA7896">
              <w:rPr>
                <w:sz w:val="24"/>
                <w:szCs w:val="24"/>
              </w:rPr>
              <w:lastRenderedPageBreak/>
              <w:t xml:space="preserve">экономического развития </w:t>
            </w:r>
            <w:r w:rsidR="00CA7EDB">
              <w:rPr>
                <w:sz w:val="24"/>
                <w:szCs w:val="24"/>
              </w:rPr>
              <w:t xml:space="preserve">отраслей </w:t>
            </w:r>
            <w:r w:rsidR="00CA7EDB" w:rsidRPr="00DA7896">
              <w:rPr>
                <w:sz w:val="24"/>
                <w:szCs w:val="24"/>
              </w:rPr>
              <w:t>сфер</w:t>
            </w:r>
            <w:r w:rsidR="00CA7EDB">
              <w:rPr>
                <w:sz w:val="24"/>
                <w:szCs w:val="24"/>
              </w:rPr>
              <w:t>ы</w:t>
            </w:r>
            <w:r w:rsidR="00CA7EDB" w:rsidRPr="00DA7896">
              <w:rPr>
                <w:sz w:val="24"/>
                <w:szCs w:val="24"/>
              </w:rPr>
              <w:t xml:space="preserve"> </w:t>
            </w:r>
            <w:r w:rsidR="000D0F8A" w:rsidRPr="00DA7896">
              <w:rPr>
                <w:sz w:val="24"/>
                <w:szCs w:val="24"/>
              </w:rPr>
              <w:t>услуг,</w:t>
            </w:r>
            <w:r w:rsidR="00CA7EDB" w:rsidRPr="00FC1003">
              <w:rPr>
                <w:rFonts w:cs="Times New Roman"/>
                <w:sz w:val="24"/>
                <w:szCs w:val="24"/>
              </w:rPr>
              <w:t xml:space="preserve"> </w:t>
            </w:r>
            <w:r w:rsidR="004F2DE8" w:rsidRPr="00FC1003">
              <w:rPr>
                <w:rFonts w:cs="Times New Roman"/>
                <w:sz w:val="24"/>
                <w:szCs w:val="24"/>
              </w:rPr>
              <w:t xml:space="preserve">и разрабатывать предложения по </w:t>
            </w:r>
            <w:r w:rsidR="00CA7EDB">
              <w:rPr>
                <w:rFonts w:cs="Times New Roman"/>
                <w:sz w:val="24"/>
                <w:szCs w:val="24"/>
              </w:rPr>
              <w:t xml:space="preserve">их </w:t>
            </w:r>
            <w:r w:rsidR="004F2DE8" w:rsidRPr="00FC1003">
              <w:rPr>
                <w:rFonts w:cs="Times New Roman"/>
                <w:sz w:val="24"/>
                <w:szCs w:val="24"/>
              </w:rPr>
              <w:t>решению</w:t>
            </w:r>
            <w:r w:rsidR="00CA7EDB">
              <w:rPr>
                <w:rFonts w:cs="Times New Roman"/>
                <w:sz w:val="24"/>
                <w:szCs w:val="24"/>
              </w:rPr>
              <w:t>.</w:t>
            </w:r>
            <w:r w:rsidRPr="00FC1003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B97F00" w:rsidRPr="00805805" w14:paraId="7F7A4756" w14:textId="77777777" w:rsidTr="00574BCA">
        <w:trPr>
          <w:trHeight w:val="2812"/>
        </w:trPr>
        <w:tc>
          <w:tcPr>
            <w:tcW w:w="988" w:type="dxa"/>
            <w:vMerge w:val="restart"/>
          </w:tcPr>
          <w:p w14:paraId="284505BA" w14:textId="120C0CA3" w:rsidR="00B97F00" w:rsidRPr="00805805" w:rsidRDefault="00B97F0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ПКС-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vMerge w:val="restart"/>
          </w:tcPr>
          <w:p w14:paraId="7CDDACA3" w14:textId="77777777" w:rsidR="00B97F00" w:rsidRDefault="00B97F0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к развитию теории и методологии экономики инноваций, экономики народонаселения и экономики труда, маркетинга, экономики природопользования и землеустройства, стандартизации и управления качеством</w:t>
            </w:r>
          </w:p>
          <w:p w14:paraId="35A83DFC" w14:textId="77777777" w:rsidR="001F5C44" w:rsidRDefault="001F5C44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7AF972A7" w14:textId="1B3B1F8F" w:rsidR="001F5C44" w:rsidRPr="00805805" w:rsidRDefault="001F5C44" w:rsidP="00887322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EB078D0" w14:textId="4457DB95" w:rsidR="00B97F00" w:rsidRPr="00805805" w:rsidRDefault="00B97F00" w:rsidP="00242321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767D1D">
              <w:rPr>
                <w:sz w:val="24"/>
                <w:szCs w:val="24"/>
              </w:rPr>
              <w:t>Развивает теорию и методологию инновационной деятельности, а также разрабатывает основные направления совершенствования инновационных систем</w:t>
            </w:r>
            <w:r>
              <w:rPr>
                <w:sz w:val="24"/>
                <w:szCs w:val="24"/>
              </w:rPr>
              <w:t xml:space="preserve">. </w:t>
            </w:r>
            <w:r w:rsidRPr="00767D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C3D873F" w14:textId="6FAC9C36" w:rsidR="00B97F00" w:rsidRPr="001D6D32" w:rsidRDefault="00B97F00" w:rsidP="005C48F0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7E4507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7E4507">
              <w:rPr>
                <w:rFonts w:cs="Times New Roman"/>
                <w:sz w:val="24"/>
                <w:szCs w:val="24"/>
              </w:rPr>
              <w:t xml:space="preserve">: основные положения теории и методологию </w:t>
            </w:r>
            <w:r w:rsidRPr="007E4507">
              <w:rPr>
                <w:sz w:val="24"/>
                <w:szCs w:val="24"/>
              </w:rPr>
              <w:t>инновационной деятельности</w:t>
            </w:r>
            <w:r>
              <w:rPr>
                <w:sz w:val="24"/>
                <w:szCs w:val="24"/>
              </w:rPr>
              <w:t>.</w:t>
            </w:r>
            <w:r w:rsidRPr="007E4507">
              <w:rPr>
                <w:rFonts w:cs="Times New Roman"/>
                <w:sz w:val="24"/>
                <w:szCs w:val="24"/>
                <w:highlight w:val="yellow"/>
              </w:rPr>
              <w:t xml:space="preserve"> </w:t>
            </w:r>
            <w:r w:rsidRPr="005C48F0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Pr="005C48F0">
              <w:t xml:space="preserve"> </w:t>
            </w:r>
            <w:r w:rsidRPr="005C48F0">
              <w:rPr>
                <w:rFonts w:cs="Times New Roman"/>
                <w:sz w:val="24"/>
                <w:szCs w:val="24"/>
              </w:rPr>
              <w:t xml:space="preserve">развивать теорию и методологию </w:t>
            </w:r>
            <w:r w:rsidRPr="005C48F0">
              <w:rPr>
                <w:sz w:val="24"/>
                <w:szCs w:val="24"/>
              </w:rPr>
              <w:t>инновационной деятельности</w:t>
            </w:r>
            <w:r w:rsidRPr="005C48F0">
              <w:rPr>
                <w:rFonts w:cs="Times New Roman"/>
                <w:sz w:val="24"/>
                <w:szCs w:val="24"/>
              </w:rPr>
              <w:t xml:space="preserve">, разрабатывать </w:t>
            </w:r>
            <w:r w:rsidRPr="005C48F0">
              <w:rPr>
                <w:sz w:val="24"/>
                <w:szCs w:val="24"/>
              </w:rPr>
              <w:t xml:space="preserve">основные направления </w:t>
            </w:r>
            <w:r w:rsidRPr="005C48F0">
              <w:rPr>
                <w:rFonts w:cs="Times New Roman"/>
                <w:sz w:val="24"/>
                <w:szCs w:val="24"/>
              </w:rPr>
              <w:t>совершенствования</w:t>
            </w:r>
            <w:r w:rsidRPr="005C48F0">
              <w:rPr>
                <w:sz w:val="24"/>
                <w:szCs w:val="24"/>
              </w:rPr>
              <w:t xml:space="preserve"> инновационных систем</w:t>
            </w:r>
            <w:r w:rsidRPr="005C48F0">
              <w:rPr>
                <w:rFonts w:eastAsia="Arial"/>
                <w:bCs/>
              </w:rPr>
              <w:t>.</w:t>
            </w:r>
          </w:p>
        </w:tc>
      </w:tr>
      <w:tr w:rsidR="00B97F00" w:rsidRPr="00805805" w14:paraId="5679A565" w14:textId="77777777" w:rsidTr="00574BCA">
        <w:trPr>
          <w:trHeight w:val="2255"/>
        </w:trPr>
        <w:tc>
          <w:tcPr>
            <w:tcW w:w="988" w:type="dxa"/>
            <w:vMerge/>
          </w:tcPr>
          <w:p w14:paraId="110FAB13" w14:textId="77777777" w:rsidR="00B97F00" w:rsidRPr="00805805" w:rsidRDefault="00B97F0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2122C30F" w14:textId="77777777" w:rsidR="00B97F00" w:rsidRPr="00805805" w:rsidRDefault="00B97F0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0F521587" w14:textId="31764F89" w:rsidR="00B97F00" w:rsidRPr="00F006EA" w:rsidRDefault="00B97F00" w:rsidP="00242321">
            <w:pPr>
              <w:pStyle w:val="a3"/>
              <w:numPr>
                <w:ilvl w:val="0"/>
                <w:numId w:val="23"/>
              </w:numPr>
              <w:tabs>
                <w:tab w:val="left" w:pos="431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F006EA">
              <w:rPr>
                <w:sz w:val="24"/>
                <w:szCs w:val="24"/>
              </w:rPr>
              <w:t xml:space="preserve">Определяет проблемы экономики народонаселения и экономики труда и предлагает пути их решения. </w:t>
            </w:r>
          </w:p>
          <w:p w14:paraId="53DD6E7C" w14:textId="77777777" w:rsidR="00B97F00" w:rsidRPr="00805805" w:rsidRDefault="00B97F00" w:rsidP="00242321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0E45C91" w14:textId="327F237B" w:rsidR="00B97F00" w:rsidRPr="00357F17" w:rsidRDefault="00B97F00" w:rsidP="00242321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57F17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357F17">
              <w:rPr>
                <w:sz w:val="24"/>
                <w:szCs w:val="24"/>
              </w:rPr>
              <w:t>проблемы экономики народонаселения и экономики труда.</w:t>
            </w:r>
          </w:p>
          <w:p w14:paraId="7B787050" w14:textId="5F4B3DC0" w:rsidR="00B97F00" w:rsidRPr="001D6D32" w:rsidRDefault="00B97F00" w:rsidP="000D0F8A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7F17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881DED">
              <w:rPr>
                <w:sz w:val="24"/>
                <w:szCs w:val="24"/>
              </w:rPr>
              <w:t xml:space="preserve">разрабатывать </w:t>
            </w:r>
            <w:r>
              <w:rPr>
                <w:sz w:val="24"/>
                <w:szCs w:val="24"/>
              </w:rPr>
              <w:t xml:space="preserve">и обосновывать </w:t>
            </w:r>
            <w:r w:rsidRPr="00881DED">
              <w:rPr>
                <w:sz w:val="24"/>
                <w:szCs w:val="24"/>
              </w:rPr>
              <w:t>предложения по решению проблем</w:t>
            </w:r>
            <w:r w:rsidRPr="00F006EA">
              <w:rPr>
                <w:sz w:val="24"/>
                <w:szCs w:val="24"/>
              </w:rPr>
              <w:t xml:space="preserve"> экономики народонаселения и экономики труда</w:t>
            </w:r>
            <w:r>
              <w:rPr>
                <w:sz w:val="24"/>
                <w:szCs w:val="24"/>
              </w:rPr>
              <w:t>.</w:t>
            </w:r>
          </w:p>
        </w:tc>
      </w:tr>
      <w:tr w:rsidR="00B97F00" w:rsidRPr="00805805" w14:paraId="3260535F" w14:textId="77777777" w:rsidTr="00574BCA">
        <w:trPr>
          <w:trHeight w:val="3855"/>
        </w:trPr>
        <w:tc>
          <w:tcPr>
            <w:tcW w:w="988" w:type="dxa"/>
            <w:vMerge/>
          </w:tcPr>
          <w:p w14:paraId="13CB091B" w14:textId="77777777" w:rsidR="00B97F00" w:rsidRPr="00805805" w:rsidRDefault="00B97F0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6F291C7C" w14:textId="77777777" w:rsidR="00B97F00" w:rsidRPr="00805805" w:rsidRDefault="00B97F0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1736AC6C" w14:textId="69689F1E" w:rsidR="00B97F00" w:rsidRPr="00805805" w:rsidRDefault="00B97F00" w:rsidP="00242321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695EBE">
              <w:rPr>
                <w:sz w:val="24"/>
                <w:szCs w:val="24"/>
              </w:rPr>
              <w:t xml:space="preserve"> Демонстрирует понимание теории, методологии, современных направлений развития маркетинга, управления маркетинговой деятельностью и возможность их совершенствования</w:t>
            </w:r>
            <w:r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A946A8E" w14:textId="71679B1A" w:rsidR="00B97F00" w:rsidRPr="00B97F00" w:rsidRDefault="00B97F00" w:rsidP="00AD2D29">
            <w:pPr>
              <w:tabs>
                <w:tab w:val="left" w:pos="54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B97F00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B97F00">
              <w:rPr>
                <w:rFonts w:cs="Times New Roman"/>
                <w:sz w:val="24"/>
                <w:szCs w:val="24"/>
              </w:rPr>
              <w:t xml:space="preserve">: концептуальные основы теории </w:t>
            </w:r>
            <w:r w:rsidRPr="00B97F00">
              <w:rPr>
                <w:sz w:val="24"/>
                <w:szCs w:val="24"/>
              </w:rPr>
              <w:t>и методологию маркетинга, современные</w:t>
            </w:r>
          </w:p>
          <w:p w14:paraId="19E7EDEE" w14:textId="2EB634BA" w:rsidR="00B97F00" w:rsidRPr="00B97F00" w:rsidRDefault="00B97F00" w:rsidP="00AD2D29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i/>
                <w:sz w:val="24"/>
                <w:szCs w:val="24"/>
              </w:rPr>
            </w:pPr>
            <w:r w:rsidRPr="00B97F00">
              <w:rPr>
                <w:sz w:val="24"/>
                <w:szCs w:val="24"/>
              </w:rPr>
              <w:t>направления развития маркетинга и управления маркетинговой деятельностью.</w:t>
            </w:r>
          </w:p>
          <w:p w14:paraId="2ACA6A64" w14:textId="5E8C87E3" w:rsidR="00B97F00" w:rsidRPr="009044CC" w:rsidRDefault="00B97F00" w:rsidP="003111E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B97F00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B97F00">
              <w:rPr>
                <w:rFonts w:cs="Times New Roman"/>
                <w:sz w:val="24"/>
                <w:szCs w:val="24"/>
              </w:rPr>
              <w:t xml:space="preserve">: </w:t>
            </w:r>
            <w:r w:rsidRPr="00B97F00">
              <w:rPr>
                <w:sz w:val="24"/>
                <w:szCs w:val="24"/>
              </w:rPr>
              <w:t xml:space="preserve">развивать теорию маркетинга, определять перспективные направления и тренды маркетинговой деятельности, </w:t>
            </w:r>
            <w:r w:rsidRPr="00B97F00">
              <w:rPr>
                <w:rFonts w:cs="Times New Roman"/>
                <w:sz w:val="24"/>
                <w:szCs w:val="24"/>
              </w:rPr>
              <w:t xml:space="preserve">разрабатывать </w:t>
            </w:r>
            <w:r w:rsidRPr="00B97F00">
              <w:rPr>
                <w:sz w:val="24"/>
                <w:szCs w:val="24"/>
              </w:rPr>
              <w:t xml:space="preserve">предложения по </w:t>
            </w:r>
            <w:r w:rsidRPr="00B97F00">
              <w:rPr>
                <w:rFonts w:cs="Times New Roman"/>
                <w:sz w:val="24"/>
                <w:szCs w:val="24"/>
              </w:rPr>
              <w:t>совершенствованию</w:t>
            </w:r>
            <w:r>
              <w:rPr>
                <w:sz w:val="24"/>
                <w:szCs w:val="24"/>
              </w:rPr>
              <w:t xml:space="preserve"> управления маркетинговой деятельности</w:t>
            </w:r>
          </w:p>
        </w:tc>
      </w:tr>
      <w:tr w:rsidR="00B97F00" w:rsidRPr="00805805" w14:paraId="49629E27" w14:textId="77777777" w:rsidTr="00574BCA">
        <w:trPr>
          <w:trHeight w:val="556"/>
        </w:trPr>
        <w:tc>
          <w:tcPr>
            <w:tcW w:w="988" w:type="dxa"/>
            <w:vMerge/>
          </w:tcPr>
          <w:p w14:paraId="3697106E" w14:textId="77777777" w:rsidR="00B97F00" w:rsidRPr="00805805" w:rsidRDefault="00B97F0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5C5E1EFB" w14:textId="77777777" w:rsidR="00B97F00" w:rsidRPr="00805805" w:rsidRDefault="00B97F0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1D766EA" w14:textId="37BCAB23" w:rsidR="00B97F00" w:rsidRDefault="00B97F00" w:rsidP="00242321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 xml:space="preserve"> Выносит научно обоснованные предложения в сферах изучения и совершенствования </w:t>
            </w:r>
            <w:r w:rsidRPr="00767D1D">
              <w:rPr>
                <w:sz w:val="24"/>
                <w:szCs w:val="24"/>
              </w:rPr>
              <w:t>экономики природопользования и землеустройства, стандартизации и управления качеством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4F7954CE" w14:textId="0FD278BF" w:rsidR="005D61D0" w:rsidRPr="00810EF2" w:rsidRDefault="005D61D0" w:rsidP="005D61D0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i/>
                <w:sz w:val="24"/>
                <w:szCs w:val="24"/>
              </w:rPr>
            </w:pPr>
            <w:r w:rsidRPr="00810EF2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10EF2">
              <w:rPr>
                <w:rFonts w:cs="Times New Roman"/>
                <w:sz w:val="24"/>
                <w:szCs w:val="24"/>
              </w:rPr>
              <w:t>:</w:t>
            </w:r>
            <w:r w:rsidRPr="00810EF2">
              <w:rPr>
                <w:rFonts w:eastAsia="Arial"/>
                <w:bCs/>
              </w:rPr>
              <w:t xml:space="preserve"> </w:t>
            </w:r>
            <w:r w:rsidR="00C35221" w:rsidRPr="00810EF2">
              <w:rPr>
                <w:sz w:val="24"/>
                <w:szCs w:val="24"/>
              </w:rPr>
              <w:t xml:space="preserve">теоретические и методологические основы экономики природопользования, землеустройства и охраны окружающей среды; </w:t>
            </w:r>
            <w:r w:rsidR="00810EF2" w:rsidRPr="00810EF2">
              <w:rPr>
                <w:sz w:val="24"/>
                <w:szCs w:val="24"/>
              </w:rPr>
              <w:t>современную систему экологической стандартизации и управления качеством.</w:t>
            </w:r>
          </w:p>
          <w:p w14:paraId="5F93EFC7" w14:textId="53E37CE9" w:rsidR="00B97F00" w:rsidRPr="00810EF2" w:rsidRDefault="005D61D0" w:rsidP="003111E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810EF2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810EF2">
              <w:rPr>
                <w:rFonts w:cs="Times New Roman"/>
                <w:sz w:val="24"/>
                <w:szCs w:val="24"/>
              </w:rPr>
              <w:t>:</w:t>
            </w:r>
            <w:r w:rsidR="00D83CBE" w:rsidRPr="00810EF2">
              <w:rPr>
                <w:sz w:val="24"/>
                <w:szCs w:val="24"/>
              </w:rPr>
              <w:t xml:space="preserve"> анализировать влияние антропогенных факторов на окружающую среду в целях обоснования управленческих решений</w:t>
            </w:r>
            <w:r w:rsidR="00651649" w:rsidRPr="00810EF2">
              <w:rPr>
                <w:sz w:val="24"/>
                <w:szCs w:val="24"/>
              </w:rPr>
              <w:t xml:space="preserve">, разрабатывать </w:t>
            </w:r>
            <w:r w:rsidR="00D83CBE" w:rsidRPr="00810EF2">
              <w:rPr>
                <w:sz w:val="24"/>
                <w:szCs w:val="24"/>
              </w:rPr>
              <w:lastRenderedPageBreak/>
              <w:t>предложения по</w:t>
            </w:r>
            <w:r w:rsidR="00651649" w:rsidRPr="00810EF2">
              <w:rPr>
                <w:sz w:val="24"/>
                <w:szCs w:val="24"/>
              </w:rPr>
              <w:t xml:space="preserve"> совершенствова</w:t>
            </w:r>
            <w:r w:rsidR="00D83CBE" w:rsidRPr="00810EF2">
              <w:rPr>
                <w:sz w:val="24"/>
                <w:szCs w:val="24"/>
              </w:rPr>
              <w:t>нию</w:t>
            </w:r>
            <w:r w:rsidR="00651649" w:rsidRPr="00810EF2">
              <w:rPr>
                <w:sz w:val="24"/>
                <w:szCs w:val="24"/>
              </w:rPr>
              <w:t xml:space="preserve"> </w:t>
            </w:r>
            <w:r w:rsidR="00D83CBE" w:rsidRPr="00810EF2">
              <w:rPr>
                <w:sz w:val="24"/>
                <w:szCs w:val="24"/>
              </w:rPr>
              <w:t>организационно-экономического механизма рационального природопользования и землеустройства</w:t>
            </w:r>
          </w:p>
        </w:tc>
      </w:tr>
      <w:tr w:rsidR="00B97F00" w:rsidRPr="00805805" w14:paraId="0ACC5779" w14:textId="77777777" w:rsidTr="00574BCA">
        <w:trPr>
          <w:trHeight w:val="2411"/>
        </w:trPr>
        <w:tc>
          <w:tcPr>
            <w:tcW w:w="988" w:type="dxa"/>
            <w:vMerge w:val="restart"/>
          </w:tcPr>
          <w:p w14:paraId="7D278A00" w14:textId="6D3B77AB" w:rsidR="00B97F00" w:rsidRPr="00805805" w:rsidRDefault="00B97F00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ПКС-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 w:val="restart"/>
          </w:tcPr>
          <w:p w14:paraId="44BCCA73" w14:textId="52EF6C47" w:rsidR="00B97F00" w:rsidRDefault="00B97F00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к развитию теории и методологии бухгалтерского учета, аудита, экономического анализа, экономической статистики</w:t>
            </w:r>
          </w:p>
          <w:p w14:paraId="4619C0E6" w14:textId="419FC970" w:rsidR="00887322" w:rsidRDefault="0088732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29FFB11F" w14:textId="77777777" w:rsidR="00887322" w:rsidRDefault="0088732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6AB42C2C" w14:textId="77777777" w:rsidR="00887322" w:rsidRDefault="0088732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70E61516" w14:textId="2B0BBFC9" w:rsidR="00887322" w:rsidRPr="00805805" w:rsidRDefault="00887322" w:rsidP="00887322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5C3ED32" w14:textId="21494945" w:rsidR="00B97F00" w:rsidRPr="006364BF" w:rsidRDefault="00B97F00" w:rsidP="00B97F00">
            <w:pPr>
              <w:pStyle w:val="a3"/>
              <w:numPr>
                <w:ilvl w:val="0"/>
                <w:numId w:val="2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6364BF">
              <w:rPr>
                <w:sz w:val="24"/>
                <w:szCs w:val="24"/>
              </w:rPr>
              <w:t>Развивает теорию и методологию учета, аудита и формирования корпоративной отчетности</w:t>
            </w:r>
            <w:r w:rsidRPr="006364BF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86F68EA" w14:textId="5F288143" w:rsidR="00B97F00" w:rsidRDefault="00B97F00" w:rsidP="00B97F00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  <w:highlight w:val="yellow"/>
              </w:rPr>
            </w:pPr>
            <w:r w:rsidRPr="004416B8">
              <w:rPr>
                <w:rFonts w:cs="Times New Roman"/>
                <w:b/>
                <w:i/>
                <w:sz w:val="24"/>
                <w:szCs w:val="24"/>
              </w:rPr>
              <w:t>Знать:</w:t>
            </w:r>
            <w:r w:rsidR="004B5DFC" w:rsidRPr="006364BF">
              <w:rPr>
                <w:sz w:val="24"/>
                <w:szCs w:val="24"/>
              </w:rPr>
              <w:t xml:space="preserve"> теорию и методологию </w:t>
            </w:r>
            <w:r w:rsidR="004B5DFC">
              <w:rPr>
                <w:sz w:val="24"/>
                <w:szCs w:val="24"/>
              </w:rPr>
              <w:t>бухгалтерского</w:t>
            </w:r>
            <w:r w:rsidR="004B5DFC" w:rsidRPr="006364BF">
              <w:rPr>
                <w:sz w:val="24"/>
                <w:szCs w:val="24"/>
              </w:rPr>
              <w:t xml:space="preserve"> учета, аудита и формирования корпоративной отчетности</w:t>
            </w:r>
          </w:p>
          <w:p w14:paraId="35189301" w14:textId="0D346B6A" w:rsidR="00B97F00" w:rsidRPr="004416B8" w:rsidRDefault="00B97F00" w:rsidP="00B97F00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  <w:highlight w:val="yellow"/>
              </w:rPr>
            </w:pPr>
            <w:r w:rsidRPr="004416B8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4416B8">
              <w:rPr>
                <w:sz w:val="24"/>
                <w:szCs w:val="24"/>
              </w:rPr>
              <w:t>развивать теоретические положения и методологию бухгалтерского учета, аудита</w:t>
            </w:r>
            <w:r w:rsidR="004416B8" w:rsidRPr="006364BF">
              <w:rPr>
                <w:sz w:val="24"/>
                <w:szCs w:val="24"/>
              </w:rPr>
              <w:t xml:space="preserve"> и формирования корпоративной отчетности</w:t>
            </w:r>
            <w:r w:rsidR="004416B8">
              <w:rPr>
                <w:rFonts w:cs="Times New Roman"/>
                <w:sz w:val="24"/>
                <w:szCs w:val="24"/>
              </w:rPr>
              <w:t>.</w:t>
            </w:r>
            <w:r w:rsidR="004416B8">
              <w:rPr>
                <w:sz w:val="24"/>
                <w:szCs w:val="24"/>
              </w:rPr>
              <w:t xml:space="preserve"> </w:t>
            </w:r>
          </w:p>
        </w:tc>
      </w:tr>
      <w:tr w:rsidR="00B97F00" w:rsidRPr="00805805" w14:paraId="64A1BBE3" w14:textId="77777777" w:rsidTr="00574BCA">
        <w:trPr>
          <w:trHeight w:val="3095"/>
        </w:trPr>
        <w:tc>
          <w:tcPr>
            <w:tcW w:w="988" w:type="dxa"/>
            <w:vMerge/>
          </w:tcPr>
          <w:p w14:paraId="5C4462B8" w14:textId="77777777" w:rsidR="00B97F00" w:rsidRPr="00805805" w:rsidRDefault="00B97F00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468C1BAA" w14:textId="77777777" w:rsidR="00B97F00" w:rsidRPr="00805805" w:rsidRDefault="00B97F00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080E150A" w14:textId="2FFAEAAE" w:rsidR="00B97F00" w:rsidRPr="004416B8" w:rsidRDefault="00B97F00" w:rsidP="00B97F00">
            <w:pPr>
              <w:pStyle w:val="a3"/>
              <w:numPr>
                <w:ilvl w:val="0"/>
                <w:numId w:val="21"/>
              </w:numPr>
              <w:tabs>
                <w:tab w:val="left" w:pos="431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6364BF">
              <w:rPr>
                <w:sz w:val="24"/>
                <w:szCs w:val="24"/>
              </w:rPr>
              <w:t>Демонстрирует навыки экономического анализа и вносит научно обоснованные предложения по совершенствованию его использования для оценки эффективности деятельности экономических субъектов и изучения изменений бизнеса с использованием современных информационных технологий.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4C91D2F" w14:textId="1A66EAB4" w:rsidR="00162FDA" w:rsidRPr="004416B8" w:rsidRDefault="00B97F00" w:rsidP="004416B8">
            <w:pPr>
              <w:keepNext/>
              <w:spacing w:after="0" w:line="240" w:lineRule="auto"/>
              <w:outlineLvl w:val="0"/>
              <w:rPr>
                <w:bCs/>
                <w:szCs w:val="28"/>
              </w:rPr>
            </w:pPr>
            <w:r w:rsidRPr="004416B8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="004416B8" w:rsidRPr="004416B8">
              <w:rPr>
                <w:rFonts w:cs="Times New Roman"/>
                <w:bCs/>
                <w:iCs/>
                <w:sz w:val="24"/>
                <w:szCs w:val="24"/>
              </w:rPr>
              <w:t>основные</w:t>
            </w:r>
            <w:r w:rsidR="004416B8" w:rsidRPr="004416B8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162FDA" w:rsidRPr="004416B8">
              <w:rPr>
                <w:rFonts w:cs="Times New Roman"/>
                <w:bCs/>
                <w:iCs/>
                <w:sz w:val="24"/>
                <w:szCs w:val="24"/>
              </w:rPr>
              <w:t>методы</w:t>
            </w:r>
            <w:r w:rsidR="004416B8" w:rsidRPr="004416B8">
              <w:rPr>
                <w:rFonts w:cs="Times New Roman"/>
                <w:bCs/>
                <w:iCs/>
                <w:sz w:val="24"/>
                <w:szCs w:val="24"/>
              </w:rPr>
              <w:t>, приемы</w:t>
            </w:r>
            <w:r w:rsidR="00162FDA" w:rsidRPr="004416B8">
              <w:rPr>
                <w:rFonts w:cs="Times New Roman"/>
                <w:bCs/>
                <w:iCs/>
                <w:sz w:val="24"/>
                <w:szCs w:val="24"/>
              </w:rPr>
              <w:t xml:space="preserve"> и</w:t>
            </w:r>
            <w:r w:rsidR="004416B8" w:rsidRPr="004416B8">
              <w:rPr>
                <w:rFonts w:cs="Times New Roman"/>
                <w:bCs/>
                <w:iCs/>
                <w:sz w:val="24"/>
                <w:szCs w:val="24"/>
              </w:rPr>
              <w:t xml:space="preserve"> способы </w:t>
            </w:r>
            <w:r w:rsidR="00162FDA" w:rsidRPr="004416B8">
              <w:rPr>
                <w:rFonts w:cs="Times New Roman"/>
                <w:bCs/>
                <w:iCs/>
                <w:sz w:val="24"/>
                <w:szCs w:val="24"/>
              </w:rPr>
              <w:t>экономического анализа</w:t>
            </w:r>
            <w:r w:rsidR="004416B8">
              <w:rPr>
                <w:rFonts w:cs="Times New Roman"/>
                <w:bCs/>
                <w:iCs/>
                <w:sz w:val="24"/>
                <w:szCs w:val="24"/>
              </w:rPr>
              <w:t>.</w:t>
            </w:r>
            <w:r w:rsidR="00162FDA" w:rsidRPr="004416B8">
              <w:rPr>
                <w:rFonts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46370B4C" w14:textId="318DD2D4" w:rsidR="00162FDA" w:rsidRPr="006364BF" w:rsidRDefault="00B97F00" w:rsidP="00162FDA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4416B8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4416B8">
              <w:rPr>
                <w:rFonts w:cs="Times New Roman"/>
                <w:sz w:val="24"/>
                <w:szCs w:val="24"/>
              </w:rPr>
              <w:t xml:space="preserve">разрабатывать </w:t>
            </w:r>
            <w:r w:rsidR="00162FDA" w:rsidRPr="004416B8">
              <w:rPr>
                <w:rFonts w:cs="Times New Roman"/>
                <w:sz w:val="24"/>
                <w:szCs w:val="24"/>
              </w:rPr>
              <w:t>и обосновывать предложения по</w:t>
            </w:r>
            <w:r w:rsidR="00162FDA" w:rsidRPr="006364BF">
              <w:rPr>
                <w:sz w:val="24"/>
                <w:szCs w:val="24"/>
              </w:rPr>
              <w:t xml:space="preserve"> совершенствованию </w:t>
            </w:r>
            <w:r w:rsidR="00162FDA">
              <w:rPr>
                <w:sz w:val="24"/>
                <w:szCs w:val="24"/>
              </w:rPr>
              <w:t xml:space="preserve">методов </w:t>
            </w:r>
            <w:r w:rsidR="00162FDA" w:rsidRPr="006364BF">
              <w:rPr>
                <w:sz w:val="24"/>
                <w:szCs w:val="24"/>
              </w:rPr>
              <w:t>экономического анализа для оценки эффективности деятельности экономических субъектов и изучения изменений бизнеса с использованием современных информационных технологий.</w:t>
            </w:r>
          </w:p>
          <w:p w14:paraId="6DD6CDCA" w14:textId="48B93927" w:rsidR="00B97F00" w:rsidRPr="001D6D32" w:rsidRDefault="00B97F00" w:rsidP="00B97F00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B97F00" w:rsidRPr="00805805" w14:paraId="6FE1C23D" w14:textId="77777777" w:rsidTr="00574BCA">
        <w:trPr>
          <w:trHeight w:val="2543"/>
        </w:trPr>
        <w:tc>
          <w:tcPr>
            <w:tcW w:w="988" w:type="dxa"/>
            <w:vMerge/>
          </w:tcPr>
          <w:p w14:paraId="2BB1D6E5" w14:textId="77777777" w:rsidR="00B97F00" w:rsidRPr="00805805" w:rsidRDefault="00B97F00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608DEA74" w14:textId="77777777" w:rsidR="00B97F00" w:rsidRPr="00805805" w:rsidRDefault="00B97F00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3F68471F" w14:textId="0C0A4343" w:rsidR="00B97F00" w:rsidRPr="006364BF" w:rsidRDefault="00B97F00" w:rsidP="00B97F00">
            <w:pPr>
              <w:pStyle w:val="a3"/>
              <w:numPr>
                <w:ilvl w:val="0"/>
                <w:numId w:val="2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6364BF">
              <w:rPr>
                <w:sz w:val="24"/>
                <w:szCs w:val="24"/>
              </w:rPr>
              <w:t>Разрабатывает новые и адаптирует существующие методы сбора и обработки статистической информации и статистической поддержки управленческих решений.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E7D4814" w14:textId="571A6D60" w:rsidR="00B97F00" w:rsidRPr="00093A78" w:rsidRDefault="00B97F00" w:rsidP="00B97F00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093A78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="00093A78" w:rsidRPr="00093A78">
              <w:rPr>
                <w:sz w:val="24"/>
                <w:szCs w:val="24"/>
              </w:rPr>
              <w:t>особенности формирования статистической отчетности по отраслям, территориям и другим сегментам хозяйственной деятельности; методы сбора и обработки статистической информации и статистической поддержки управленческих решений.</w:t>
            </w:r>
          </w:p>
          <w:p w14:paraId="0E91D7A3" w14:textId="77777777" w:rsidR="00B97F00" w:rsidRDefault="00B97F00" w:rsidP="00B97F00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093A78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093A78" w:rsidRPr="00093A78">
              <w:rPr>
                <w:sz w:val="24"/>
                <w:szCs w:val="24"/>
              </w:rPr>
              <w:t>разрабатывать новые и</w:t>
            </w:r>
            <w:r w:rsidR="00093A78" w:rsidRPr="006364BF">
              <w:rPr>
                <w:sz w:val="24"/>
                <w:szCs w:val="24"/>
              </w:rPr>
              <w:t xml:space="preserve"> адаптир</w:t>
            </w:r>
            <w:r w:rsidR="00093A78">
              <w:rPr>
                <w:sz w:val="24"/>
                <w:szCs w:val="24"/>
              </w:rPr>
              <w:t>овать</w:t>
            </w:r>
            <w:r w:rsidR="00093A78" w:rsidRPr="006364BF">
              <w:rPr>
                <w:sz w:val="24"/>
                <w:szCs w:val="24"/>
              </w:rPr>
              <w:t xml:space="preserve"> существующие методы сбора и обработки статистической информации и статистической поддержки управленческих решений.</w:t>
            </w:r>
          </w:p>
          <w:p w14:paraId="4742FC9C" w14:textId="1631C651" w:rsidR="00093A78" w:rsidRPr="001D6D32" w:rsidRDefault="00093A78" w:rsidP="00B97F00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i/>
                <w:sz w:val="24"/>
                <w:szCs w:val="24"/>
                <w:highlight w:val="yellow"/>
              </w:rPr>
            </w:pPr>
          </w:p>
        </w:tc>
      </w:tr>
      <w:tr w:rsidR="00B97F00" w:rsidRPr="001D6D32" w14:paraId="0E657BE3" w14:textId="77777777" w:rsidTr="00B34D3D">
        <w:trPr>
          <w:trHeight w:val="2541"/>
        </w:trPr>
        <w:tc>
          <w:tcPr>
            <w:tcW w:w="988" w:type="dxa"/>
            <w:vMerge w:val="restart"/>
          </w:tcPr>
          <w:p w14:paraId="5873276E" w14:textId="1F7157FA" w:rsidR="00B97F00" w:rsidRPr="00805805" w:rsidRDefault="00B97F00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ПКС-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vMerge w:val="restart"/>
          </w:tcPr>
          <w:p w14:paraId="237DE060" w14:textId="77777777" w:rsidR="00B97F00" w:rsidRDefault="00B97F00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к развитию теории и методологии экономической безопасности государства и хозяйствующих субъектов, управления рисками в деятельности хозяйствующих субъектов</w:t>
            </w:r>
          </w:p>
          <w:p w14:paraId="704DE19E" w14:textId="77777777" w:rsidR="00887322" w:rsidRDefault="0088732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60B2684A" w14:textId="77777777" w:rsidR="00887322" w:rsidRDefault="0088732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54BC80B9" w14:textId="601BC047" w:rsidR="00887322" w:rsidRPr="00805805" w:rsidRDefault="00887322" w:rsidP="00887322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50D2CB0A" w14:textId="77777777" w:rsidR="00B97F00" w:rsidRPr="00A97221" w:rsidRDefault="00B97F00" w:rsidP="00B97F00">
            <w:pPr>
              <w:numPr>
                <w:ilvl w:val="0"/>
                <w:numId w:val="24"/>
              </w:numPr>
              <w:tabs>
                <w:tab w:val="left" w:pos="431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Развивает теорию и методологию экономической безопасности государства и </w:t>
            </w:r>
            <w:r w:rsidRPr="00A97221">
              <w:rPr>
                <w:sz w:val="24"/>
                <w:szCs w:val="24"/>
              </w:rPr>
              <w:t>хозяйствующих субъектов</w:t>
            </w:r>
            <w:r>
              <w:rPr>
                <w:sz w:val="24"/>
                <w:szCs w:val="24"/>
              </w:rPr>
              <w:t>.</w:t>
            </w:r>
          </w:p>
          <w:p w14:paraId="34999CF1" w14:textId="4D042F42" w:rsidR="00B97F00" w:rsidRPr="00805805" w:rsidRDefault="00B97F00" w:rsidP="00B97F00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14:paraId="01E0A58C" w14:textId="6E6D0508" w:rsidR="003F2212" w:rsidRPr="00A97221" w:rsidRDefault="00B97F00" w:rsidP="003F2212">
            <w:pPr>
              <w:tabs>
                <w:tab w:val="left" w:pos="431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B34D3D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="00574BCA" w:rsidRPr="00574BCA">
              <w:rPr>
                <w:rFonts w:cs="Times New Roman"/>
                <w:bCs/>
                <w:iCs/>
                <w:sz w:val="24"/>
                <w:szCs w:val="24"/>
              </w:rPr>
              <w:t>основные положения</w:t>
            </w:r>
            <w:r w:rsidR="00574BCA">
              <w:rPr>
                <w:rFonts w:cs="Times New Roman"/>
                <w:b/>
                <w:iCs/>
                <w:sz w:val="24"/>
                <w:szCs w:val="24"/>
              </w:rPr>
              <w:t xml:space="preserve"> </w:t>
            </w:r>
            <w:r w:rsidR="003F2212">
              <w:rPr>
                <w:sz w:val="24"/>
                <w:szCs w:val="24"/>
              </w:rPr>
              <w:t>теори</w:t>
            </w:r>
            <w:r w:rsidR="00574BCA">
              <w:rPr>
                <w:sz w:val="24"/>
                <w:szCs w:val="24"/>
              </w:rPr>
              <w:t>и</w:t>
            </w:r>
            <w:r w:rsidR="003F2212">
              <w:rPr>
                <w:sz w:val="24"/>
                <w:szCs w:val="24"/>
              </w:rPr>
              <w:t xml:space="preserve"> и методологию экономической безопасности государства и </w:t>
            </w:r>
            <w:r w:rsidR="003F2212" w:rsidRPr="00A97221">
              <w:rPr>
                <w:sz w:val="24"/>
                <w:szCs w:val="24"/>
              </w:rPr>
              <w:t>хозяйствующих субъектов</w:t>
            </w:r>
            <w:r w:rsidR="00B34D3D">
              <w:rPr>
                <w:sz w:val="24"/>
                <w:szCs w:val="24"/>
              </w:rPr>
              <w:t>.</w:t>
            </w:r>
            <w:r w:rsidR="003F2212" w:rsidRPr="00954C6F">
              <w:rPr>
                <w:bCs/>
                <w:szCs w:val="28"/>
              </w:rPr>
              <w:t xml:space="preserve"> </w:t>
            </w:r>
          </w:p>
          <w:p w14:paraId="578B19B1" w14:textId="2E31C636" w:rsidR="00B97F00" w:rsidRPr="00574BCA" w:rsidRDefault="00B97F00" w:rsidP="00574BCA">
            <w:pPr>
              <w:tabs>
                <w:tab w:val="left" w:pos="431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B34D3D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B34D3D">
              <w:rPr>
                <w:sz w:val="24"/>
                <w:szCs w:val="24"/>
              </w:rPr>
              <w:t xml:space="preserve">: </w:t>
            </w:r>
            <w:r w:rsidR="003F2212" w:rsidRPr="00B34D3D">
              <w:rPr>
                <w:sz w:val="24"/>
                <w:szCs w:val="24"/>
              </w:rPr>
              <w:t>развивать</w:t>
            </w:r>
            <w:r w:rsidR="003F2212">
              <w:rPr>
                <w:sz w:val="24"/>
                <w:szCs w:val="24"/>
              </w:rPr>
              <w:t xml:space="preserve"> теорию и методологию экономической безопасности государства и </w:t>
            </w:r>
            <w:r w:rsidR="003F2212" w:rsidRPr="00A97221">
              <w:rPr>
                <w:sz w:val="24"/>
                <w:szCs w:val="24"/>
              </w:rPr>
              <w:t>хозяйствующих субъектов</w:t>
            </w:r>
            <w:r w:rsidR="003F2212">
              <w:rPr>
                <w:sz w:val="24"/>
                <w:szCs w:val="24"/>
              </w:rPr>
              <w:t>.</w:t>
            </w:r>
          </w:p>
        </w:tc>
      </w:tr>
      <w:tr w:rsidR="00B97F00" w:rsidRPr="001D6D32" w14:paraId="53E846A9" w14:textId="77777777" w:rsidTr="000C71F0">
        <w:trPr>
          <w:trHeight w:val="2250"/>
        </w:trPr>
        <w:tc>
          <w:tcPr>
            <w:tcW w:w="988" w:type="dxa"/>
            <w:vMerge/>
          </w:tcPr>
          <w:p w14:paraId="664E6C1C" w14:textId="77777777" w:rsidR="00B97F00" w:rsidRPr="00805805" w:rsidRDefault="00B97F00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6996544C" w14:textId="77777777" w:rsidR="00B97F00" w:rsidRPr="00805805" w:rsidRDefault="00B97F00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30213393" w14:textId="77777777" w:rsidR="00B97F00" w:rsidRPr="00A97221" w:rsidRDefault="00B97F00" w:rsidP="00B97F00">
            <w:pPr>
              <w:numPr>
                <w:ilvl w:val="0"/>
                <w:numId w:val="24"/>
              </w:numPr>
              <w:tabs>
                <w:tab w:val="left" w:pos="431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A97221">
              <w:rPr>
                <w:sz w:val="24"/>
                <w:szCs w:val="24"/>
              </w:rPr>
              <w:t xml:space="preserve">Определяет </w:t>
            </w:r>
            <w:r>
              <w:rPr>
                <w:sz w:val="24"/>
                <w:szCs w:val="24"/>
              </w:rPr>
              <w:t xml:space="preserve">научно-обоснованные </w:t>
            </w:r>
            <w:r w:rsidRPr="00A97221">
              <w:rPr>
                <w:sz w:val="24"/>
                <w:szCs w:val="24"/>
              </w:rPr>
              <w:t>пути управления рисками в деятельности хозяйствующих субъектов</w:t>
            </w:r>
            <w:r>
              <w:rPr>
                <w:sz w:val="24"/>
                <w:szCs w:val="24"/>
              </w:rPr>
              <w:t>.</w:t>
            </w:r>
          </w:p>
          <w:p w14:paraId="472CD78D" w14:textId="2C32B39C" w:rsidR="00B97F00" w:rsidRPr="004A4AC6" w:rsidRDefault="00B97F00" w:rsidP="00B97F00">
            <w:pPr>
              <w:tabs>
                <w:tab w:val="left" w:pos="431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608ADC26" w14:textId="28F0AFDB" w:rsidR="000C71F0" w:rsidRPr="00A97221" w:rsidRDefault="00B97F00" w:rsidP="000C71F0">
            <w:pPr>
              <w:tabs>
                <w:tab w:val="left" w:pos="431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C71F0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="000C71F0" w:rsidRPr="000C71F0">
              <w:rPr>
                <w:rFonts w:cs="Times New Roman"/>
                <w:bCs/>
                <w:iCs/>
                <w:sz w:val="24"/>
                <w:szCs w:val="24"/>
              </w:rPr>
              <w:t>методы и инструментарий управления рисками</w:t>
            </w:r>
            <w:r w:rsidR="000C71F0" w:rsidRPr="00A97221">
              <w:rPr>
                <w:sz w:val="24"/>
                <w:szCs w:val="24"/>
              </w:rPr>
              <w:t xml:space="preserve"> в деятельности хозяйствующих субъектов</w:t>
            </w:r>
            <w:r w:rsidR="000C71F0">
              <w:rPr>
                <w:sz w:val="24"/>
                <w:szCs w:val="24"/>
              </w:rPr>
              <w:t>.</w:t>
            </w:r>
          </w:p>
          <w:p w14:paraId="69BB5CE9" w14:textId="6BE03327" w:rsidR="00B97F00" w:rsidRPr="001D6D32" w:rsidRDefault="00B97F00" w:rsidP="003F2212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0C71F0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="003F2212" w:rsidRPr="000C71F0">
              <w:rPr>
                <w:rFonts w:cs="Times New Roman"/>
                <w:b/>
                <w:i/>
                <w:sz w:val="24"/>
                <w:szCs w:val="24"/>
              </w:rPr>
              <w:t>:</w:t>
            </w:r>
            <w:r w:rsidR="003F2212" w:rsidRPr="000C71F0">
              <w:rPr>
                <w:sz w:val="24"/>
                <w:szCs w:val="24"/>
              </w:rPr>
              <w:t xml:space="preserve"> </w:t>
            </w:r>
            <w:r w:rsidR="00B34D3D" w:rsidRPr="000C71F0">
              <w:rPr>
                <w:sz w:val="24"/>
                <w:szCs w:val="24"/>
              </w:rPr>
              <w:t xml:space="preserve">определять и </w:t>
            </w:r>
            <w:r w:rsidR="00680F17">
              <w:rPr>
                <w:sz w:val="24"/>
                <w:szCs w:val="24"/>
              </w:rPr>
              <w:t xml:space="preserve">научно </w:t>
            </w:r>
            <w:r w:rsidR="00B34D3D" w:rsidRPr="000C71F0">
              <w:rPr>
                <w:sz w:val="24"/>
                <w:szCs w:val="24"/>
              </w:rPr>
              <w:t>обосновывать</w:t>
            </w:r>
            <w:r w:rsidR="00B34D3D">
              <w:rPr>
                <w:sz w:val="24"/>
                <w:szCs w:val="24"/>
              </w:rPr>
              <w:t xml:space="preserve"> </w:t>
            </w:r>
            <w:r w:rsidR="00B34D3D" w:rsidRPr="00A97221">
              <w:rPr>
                <w:sz w:val="24"/>
                <w:szCs w:val="24"/>
              </w:rPr>
              <w:t>пути управления рисками в деятельности хозяйствующих субъектов</w:t>
            </w:r>
            <w:r w:rsidR="00680F17">
              <w:rPr>
                <w:sz w:val="24"/>
                <w:szCs w:val="24"/>
              </w:rPr>
              <w:t>.</w:t>
            </w:r>
            <w:r w:rsidR="00B34D3D">
              <w:rPr>
                <w:sz w:val="24"/>
                <w:szCs w:val="24"/>
              </w:rPr>
              <w:t xml:space="preserve"> </w:t>
            </w:r>
          </w:p>
        </w:tc>
      </w:tr>
      <w:tr w:rsidR="00B97F00" w:rsidRPr="001D6D32" w14:paraId="555191F2" w14:textId="77777777" w:rsidTr="00574BCA">
        <w:trPr>
          <w:trHeight w:val="2416"/>
        </w:trPr>
        <w:tc>
          <w:tcPr>
            <w:tcW w:w="988" w:type="dxa"/>
            <w:vMerge/>
          </w:tcPr>
          <w:p w14:paraId="10EBB071" w14:textId="77777777" w:rsidR="00B97F00" w:rsidRPr="00805805" w:rsidRDefault="00B97F00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3CDC99DF" w14:textId="77777777" w:rsidR="00B97F00" w:rsidRPr="00805805" w:rsidRDefault="00B97F00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7607CA0A" w14:textId="437B8FD2" w:rsidR="00B97F00" w:rsidRPr="00805805" w:rsidRDefault="00B97F00" w:rsidP="00B97F00">
            <w:pPr>
              <w:pStyle w:val="a3"/>
              <w:numPr>
                <w:ilvl w:val="0"/>
                <w:numId w:val="2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Разрабатывает новые и адаптирует существующие методы, механизмы и инструменты повышения экономической безопасности. </w:t>
            </w:r>
          </w:p>
        </w:tc>
        <w:tc>
          <w:tcPr>
            <w:tcW w:w="3686" w:type="dxa"/>
          </w:tcPr>
          <w:p w14:paraId="4C85B398" w14:textId="77777777" w:rsidR="009B5B50" w:rsidRPr="000C71F0" w:rsidRDefault="00B97F00" w:rsidP="00B34D3D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0C71F0">
              <w:rPr>
                <w:rFonts w:cs="Times New Roman"/>
                <w:b/>
                <w:i/>
                <w:sz w:val="24"/>
                <w:szCs w:val="24"/>
              </w:rPr>
              <w:t>Знать:</w:t>
            </w:r>
            <w:r w:rsidR="009B5B50" w:rsidRPr="000C71F0">
              <w:rPr>
                <w:sz w:val="24"/>
                <w:szCs w:val="24"/>
              </w:rPr>
              <w:t xml:space="preserve"> современные методы, механизмы и инструменты повышения экономической безопасности.</w:t>
            </w:r>
          </w:p>
          <w:p w14:paraId="3571442F" w14:textId="1A4C65AE" w:rsidR="00B97F00" w:rsidRPr="001D6D32" w:rsidRDefault="00B97F00" w:rsidP="000C71F0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i/>
                <w:sz w:val="24"/>
                <w:szCs w:val="24"/>
                <w:highlight w:val="yellow"/>
              </w:rPr>
            </w:pPr>
            <w:r w:rsidRPr="000C71F0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B34D3D" w:rsidRPr="000C71F0">
              <w:rPr>
                <w:sz w:val="24"/>
                <w:szCs w:val="24"/>
              </w:rPr>
              <w:t>разрабатывать новые и адаптировать существующие методы, механизмы и инструменты повышения</w:t>
            </w:r>
            <w:r w:rsidR="00B34D3D" w:rsidRPr="003F2212">
              <w:rPr>
                <w:sz w:val="24"/>
                <w:szCs w:val="24"/>
              </w:rPr>
              <w:t xml:space="preserve"> экономической безопасности. </w:t>
            </w:r>
          </w:p>
        </w:tc>
      </w:tr>
    </w:tbl>
    <w:p w14:paraId="6070D2CC" w14:textId="703D5863" w:rsidR="002F72B8" w:rsidRDefault="002F72B8" w:rsidP="00B85A1F">
      <w:pPr>
        <w:spacing w:after="0" w:line="240" w:lineRule="auto"/>
        <w:jc w:val="both"/>
        <w:rPr>
          <w:b/>
          <w:szCs w:val="28"/>
        </w:rPr>
      </w:pPr>
    </w:p>
    <w:p w14:paraId="2B018741" w14:textId="77777777" w:rsidR="00F00948" w:rsidRPr="00673F6E" w:rsidRDefault="00F00948" w:rsidP="00CD5325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>2. Место НМС в структуре образовательной программы</w:t>
      </w:r>
    </w:p>
    <w:p w14:paraId="31E1C2A4" w14:textId="77777777" w:rsidR="0059624D" w:rsidRPr="0082166E" w:rsidRDefault="0059624D" w:rsidP="00CD5325">
      <w:pPr>
        <w:spacing w:after="0" w:line="240" w:lineRule="auto"/>
        <w:ind w:firstLine="709"/>
        <w:contextualSpacing/>
        <w:jc w:val="both"/>
        <w:rPr>
          <w:bCs/>
          <w:color w:val="000000"/>
          <w:szCs w:val="28"/>
          <w:lang w:eastAsia="ru-RU"/>
        </w:rPr>
      </w:pPr>
      <w:r w:rsidRPr="0059624D">
        <w:rPr>
          <w:rStyle w:val="FontStyle17"/>
          <w:b w:val="0"/>
          <w:bCs w:val="0"/>
          <w:sz w:val="28"/>
          <w:szCs w:val="28"/>
        </w:rPr>
        <w:t xml:space="preserve">Научно-методологический семинар входит в научный компонент программы подготовки научно-педагогических кадров в аспирантуре по направлению подготовки 38.06.01 «Экономика», </w:t>
      </w:r>
      <w:r w:rsidRPr="0082166E">
        <w:rPr>
          <w:bCs/>
          <w:color w:val="000000"/>
          <w:szCs w:val="28"/>
          <w:lang w:eastAsia="ru-RU"/>
        </w:rPr>
        <w:t xml:space="preserve">научная специальность </w:t>
      </w:r>
      <w:r>
        <w:rPr>
          <w:bCs/>
          <w:color w:val="000000"/>
          <w:szCs w:val="28"/>
          <w:lang w:eastAsia="ru-RU"/>
        </w:rPr>
        <w:t xml:space="preserve">5.2.3 </w:t>
      </w:r>
      <w:r w:rsidRPr="0082166E">
        <w:rPr>
          <w:bCs/>
          <w:color w:val="000000"/>
          <w:szCs w:val="28"/>
          <w:lang w:eastAsia="ru-RU"/>
        </w:rPr>
        <w:t>«Региональная и отраслевая экономика»</w:t>
      </w:r>
    </w:p>
    <w:p w14:paraId="198E3BC5" w14:textId="6F37A8ED" w:rsidR="0059624D" w:rsidRDefault="0059624D" w:rsidP="00CD5325">
      <w:pPr>
        <w:pStyle w:val="Style1"/>
        <w:widowControl/>
        <w:spacing w:line="240" w:lineRule="auto"/>
        <w:ind w:firstLine="851"/>
        <w:jc w:val="both"/>
        <w:rPr>
          <w:rStyle w:val="FontStyle17"/>
          <w:b w:val="0"/>
          <w:bCs w:val="0"/>
          <w:sz w:val="28"/>
          <w:szCs w:val="28"/>
        </w:rPr>
      </w:pPr>
      <w:r w:rsidRPr="00656B26">
        <w:rPr>
          <w:rStyle w:val="FontStyle17"/>
          <w:b w:val="0"/>
          <w:bCs w:val="0"/>
          <w:sz w:val="28"/>
          <w:szCs w:val="28"/>
        </w:rPr>
        <w:t>Научные исследования относятся к Блоку 1 «Научный компонент» и базируются на изучении таких дисциплин, как «История и философия науки», «Региональная и отраслевая экономика»</w:t>
      </w:r>
      <w:r w:rsidR="00656B26">
        <w:rPr>
          <w:rStyle w:val="FontStyle17"/>
          <w:b w:val="0"/>
          <w:bCs w:val="0"/>
          <w:sz w:val="28"/>
          <w:szCs w:val="28"/>
        </w:rPr>
        <w:t>.</w:t>
      </w:r>
    </w:p>
    <w:p w14:paraId="45586C4E" w14:textId="77777777" w:rsidR="00CD5325" w:rsidRPr="00656B26" w:rsidRDefault="00CD5325" w:rsidP="00CD5325">
      <w:pPr>
        <w:pStyle w:val="Style1"/>
        <w:widowControl/>
        <w:spacing w:line="240" w:lineRule="auto"/>
        <w:ind w:firstLine="851"/>
        <w:jc w:val="both"/>
        <w:rPr>
          <w:b/>
          <w:bCs/>
          <w:sz w:val="28"/>
          <w:szCs w:val="28"/>
        </w:rPr>
      </w:pPr>
    </w:p>
    <w:p w14:paraId="6A982DF1" w14:textId="36B1E427" w:rsidR="003809E9" w:rsidRPr="00D55528" w:rsidRDefault="00D55528" w:rsidP="00D55528">
      <w:pPr>
        <w:spacing w:after="0" w:line="360" w:lineRule="auto"/>
        <w:jc w:val="both"/>
        <w:rPr>
          <w:b/>
          <w:szCs w:val="28"/>
        </w:rPr>
      </w:pPr>
      <w:r w:rsidRPr="00D55528">
        <w:rPr>
          <w:b/>
          <w:szCs w:val="28"/>
        </w:rPr>
        <w:t xml:space="preserve">3. </w:t>
      </w:r>
      <w:r w:rsidR="003553B7" w:rsidRPr="00D55528">
        <w:rPr>
          <w:b/>
          <w:szCs w:val="28"/>
        </w:rPr>
        <w:t>Объем НМС в часах с указанием вида промежуточной аттестации</w:t>
      </w:r>
    </w:p>
    <w:p w14:paraId="7547FB92" w14:textId="5F9B6C5A" w:rsidR="00253EF1" w:rsidRPr="00253EF1" w:rsidRDefault="00253EF1" w:rsidP="00253EF1">
      <w:pPr>
        <w:pStyle w:val="a3"/>
        <w:jc w:val="right"/>
        <w:rPr>
          <w:rFonts w:cs="Times New Roman"/>
          <w:szCs w:val="28"/>
        </w:rPr>
      </w:pPr>
      <w:r w:rsidRPr="00253EF1">
        <w:rPr>
          <w:rFonts w:cs="Times New Roman"/>
          <w:i/>
          <w:szCs w:val="28"/>
        </w:rPr>
        <w:t xml:space="preserve">Таблица </w:t>
      </w:r>
      <w:r>
        <w:rPr>
          <w:rFonts w:cs="Times New Roman"/>
          <w:i/>
          <w:szCs w:val="28"/>
        </w:rPr>
        <w:t>2</w:t>
      </w:r>
    </w:p>
    <w:tbl>
      <w:tblPr>
        <w:tblStyle w:val="21"/>
        <w:tblW w:w="9363" w:type="dxa"/>
        <w:tblLook w:val="04A0" w:firstRow="1" w:lastRow="0" w:firstColumn="1" w:lastColumn="0" w:noHBand="0" w:noVBand="1"/>
      </w:tblPr>
      <w:tblGrid>
        <w:gridCol w:w="2263"/>
        <w:gridCol w:w="1262"/>
        <w:gridCol w:w="973"/>
        <w:gridCol w:w="973"/>
        <w:gridCol w:w="973"/>
        <w:gridCol w:w="973"/>
        <w:gridCol w:w="48"/>
        <w:gridCol w:w="925"/>
        <w:gridCol w:w="973"/>
      </w:tblGrid>
      <w:tr w:rsidR="003809E9" w:rsidRPr="003809E9" w14:paraId="6E897D83" w14:textId="77777777" w:rsidTr="003809E9">
        <w:trPr>
          <w:trHeight w:val="360"/>
        </w:trPr>
        <w:tc>
          <w:tcPr>
            <w:tcW w:w="2263" w:type="dxa"/>
            <w:vMerge w:val="restart"/>
            <w:hideMark/>
          </w:tcPr>
          <w:p w14:paraId="6B275422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>Вид учебной работы при проведении НМС</w:t>
            </w:r>
          </w:p>
        </w:tc>
        <w:tc>
          <w:tcPr>
            <w:tcW w:w="1262" w:type="dxa"/>
            <w:vMerge w:val="restart"/>
            <w:noWrap/>
            <w:hideMark/>
          </w:tcPr>
          <w:p w14:paraId="5ED39788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 xml:space="preserve">Всего </w:t>
            </w:r>
          </w:p>
          <w:p w14:paraId="76692DEB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946" w:type="dxa"/>
            <w:gridSpan w:val="2"/>
            <w:noWrap/>
            <w:hideMark/>
          </w:tcPr>
          <w:p w14:paraId="3C1397B1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>1 год (в часах)</w:t>
            </w:r>
          </w:p>
        </w:tc>
        <w:tc>
          <w:tcPr>
            <w:tcW w:w="1994" w:type="dxa"/>
            <w:gridSpan w:val="3"/>
            <w:noWrap/>
            <w:hideMark/>
          </w:tcPr>
          <w:p w14:paraId="56AF3CF0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>2 год (в часах)</w:t>
            </w:r>
          </w:p>
        </w:tc>
        <w:tc>
          <w:tcPr>
            <w:tcW w:w="1898" w:type="dxa"/>
            <w:gridSpan w:val="2"/>
            <w:noWrap/>
            <w:hideMark/>
          </w:tcPr>
          <w:p w14:paraId="1BC1A2A6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>3 год (в часах)</w:t>
            </w:r>
          </w:p>
        </w:tc>
      </w:tr>
      <w:tr w:rsidR="003809E9" w:rsidRPr="003809E9" w14:paraId="4A3AA120" w14:textId="77777777" w:rsidTr="003809E9">
        <w:trPr>
          <w:trHeight w:val="360"/>
        </w:trPr>
        <w:tc>
          <w:tcPr>
            <w:tcW w:w="2263" w:type="dxa"/>
            <w:vMerge/>
            <w:hideMark/>
          </w:tcPr>
          <w:p w14:paraId="2BA1082C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262" w:type="dxa"/>
            <w:vMerge/>
            <w:noWrap/>
            <w:hideMark/>
          </w:tcPr>
          <w:p w14:paraId="5BC343F1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973" w:type="dxa"/>
            <w:noWrap/>
            <w:hideMark/>
          </w:tcPr>
          <w:p w14:paraId="6D126B16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1</w:t>
            </w:r>
          </w:p>
        </w:tc>
        <w:tc>
          <w:tcPr>
            <w:tcW w:w="973" w:type="dxa"/>
            <w:noWrap/>
            <w:hideMark/>
          </w:tcPr>
          <w:p w14:paraId="76A31277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2</w:t>
            </w:r>
          </w:p>
        </w:tc>
        <w:tc>
          <w:tcPr>
            <w:tcW w:w="973" w:type="dxa"/>
            <w:noWrap/>
            <w:hideMark/>
          </w:tcPr>
          <w:p w14:paraId="69085996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3</w:t>
            </w:r>
          </w:p>
        </w:tc>
        <w:tc>
          <w:tcPr>
            <w:tcW w:w="973" w:type="dxa"/>
            <w:noWrap/>
            <w:hideMark/>
          </w:tcPr>
          <w:p w14:paraId="0061C12A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4</w:t>
            </w:r>
          </w:p>
        </w:tc>
        <w:tc>
          <w:tcPr>
            <w:tcW w:w="973" w:type="dxa"/>
            <w:gridSpan w:val="2"/>
            <w:noWrap/>
            <w:hideMark/>
          </w:tcPr>
          <w:p w14:paraId="413C0A6D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5</w:t>
            </w:r>
          </w:p>
        </w:tc>
        <w:tc>
          <w:tcPr>
            <w:tcW w:w="973" w:type="dxa"/>
            <w:noWrap/>
            <w:hideMark/>
          </w:tcPr>
          <w:p w14:paraId="3768CAD8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6</w:t>
            </w:r>
          </w:p>
        </w:tc>
      </w:tr>
      <w:tr w:rsidR="003809E9" w:rsidRPr="003809E9" w14:paraId="299240F3" w14:textId="77777777" w:rsidTr="003809E9">
        <w:trPr>
          <w:trHeight w:val="630"/>
        </w:trPr>
        <w:tc>
          <w:tcPr>
            <w:tcW w:w="2263" w:type="dxa"/>
            <w:hideMark/>
          </w:tcPr>
          <w:p w14:paraId="5AE6C2F4" w14:textId="77777777" w:rsidR="00B85A1F" w:rsidRDefault="003809E9" w:rsidP="003809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809E9">
              <w:rPr>
                <w:rFonts w:cs="Times New Roman"/>
                <w:sz w:val="24"/>
                <w:szCs w:val="24"/>
              </w:rPr>
              <w:t>Контактная работа</w:t>
            </w:r>
            <w:r w:rsidR="00B85A1F">
              <w:rPr>
                <w:rFonts w:cs="Times New Roman"/>
                <w:sz w:val="24"/>
                <w:szCs w:val="24"/>
              </w:rPr>
              <w:t>/</w:t>
            </w:r>
          </w:p>
          <w:p w14:paraId="46442E9A" w14:textId="31606A9C" w:rsidR="003809E9" w:rsidRPr="003809E9" w:rsidRDefault="003809E9" w:rsidP="003809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809E9">
              <w:rPr>
                <w:rFonts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1262" w:type="dxa"/>
            <w:noWrap/>
            <w:hideMark/>
          </w:tcPr>
          <w:p w14:paraId="40BCABF4" w14:textId="1D60024F" w:rsidR="003809E9" w:rsidRPr="003809E9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</w:t>
            </w:r>
            <w:r>
              <w:rPr>
                <w:sz w:val="22"/>
              </w:rPr>
              <w:t>2</w:t>
            </w:r>
          </w:p>
        </w:tc>
        <w:tc>
          <w:tcPr>
            <w:tcW w:w="973" w:type="dxa"/>
            <w:noWrap/>
            <w:hideMark/>
          </w:tcPr>
          <w:p w14:paraId="211D7999" w14:textId="074558DC" w:rsidR="003809E9" w:rsidRPr="003809E9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02CEA0C7" w14:textId="0A6EA054" w:rsidR="003809E9" w:rsidRPr="003809E9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4BFA9CA1" w14:textId="51097707" w:rsidR="003809E9" w:rsidRPr="003809E9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>
              <w:rPr>
                <w:sz w:val="22"/>
              </w:rPr>
              <w:t>2</w:t>
            </w:r>
          </w:p>
        </w:tc>
        <w:tc>
          <w:tcPr>
            <w:tcW w:w="973" w:type="dxa"/>
            <w:noWrap/>
            <w:hideMark/>
          </w:tcPr>
          <w:p w14:paraId="68579804" w14:textId="73283071" w:rsidR="003809E9" w:rsidRPr="003809E9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>
              <w:rPr>
                <w:sz w:val="22"/>
              </w:rPr>
              <w:t>2</w:t>
            </w:r>
          </w:p>
        </w:tc>
        <w:tc>
          <w:tcPr>
            <w:tcW w:w="973" w:type="dxa"/>
            <w:gridSpan w:val="2"/>
            <w:noWrap/>
            <w:hideMark/>
          </w:tcPr>
          <w:p w14:paraId="036FC5E5" w14:textId="67D74447" w:rsidR="003809E9" w:rsidRPr="003809E9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7207A001" w14:textId="486340EB" w:rsidR="003809E9" w:rsidRPr="003809E9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</w:t>
            </w:r>
          </w:p>
        </w:tc>
      </w:tr>
      <w:tr w:rsidR="00656B26" w:rsidRPr="003809E9" w14:paraId="147228DF" w14:textId="77777777" w:rsidTr="003809E9">
        <w:trPr>
          <w:trHeight w:val="630"/>
        </w:trPr>
        <w:tc>
          <w:tcPr>
            <w:tcW w:w="2263" w:type="dxa"/>
            <w:hideMark/>
          </w:tcPr>
          <w:p w14:paraId="6AD2640B" w14:textId="69355427" w:rsidR="00656B26" w:rsidRPr="003809E9" w:rsidRDefault="00656B26" w:rsidP="00656B2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809E9">
              <w:rPr>
                <w:rFonts w:cs="Times New Roman"/>
                <w:sz w:val="24"/>
                <w:szCs w:val="24"/>
              </w:rPr>
              <w:t>Семинары</w:t>
            </w:r>
          </w:p>
        </w:tc>
        <w:tc>
          <w:tcPr>
            <w:tcW w:w="1262" w:type="dxa"/>
            <w:noWrap/>
            <w:hideMark/>
          </w:tcPr>
          <w:p w14:paraId="2454FBEC" w14:textId="35F8ED7A" w:rsidR="00656B26" w:rsidRPr="003809E9" w:rsidRDefault="00887322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  <w:lang w:val="en-US"/>
              </w:rPr>
              <w:t xml:space="preserve">   </w:t>
            </w:r>
            <w:r w:rsidR="00656B26">
              <w:rPr>
                <w:rFonts w:cs="Times New Roman"/>
                <w:sz w:val="22"/>
              </w:rPr>
              <w:t>5</w:t>
            </w:r>
            <w:r w:rsidR="00656B26">
              <w:rPr>
                <w:sz w:val="22"/>
              </w:rPr>
              <w:t>2</w:t>
            </w:r>
          </w:p>
        </w:tc>
        <w:tc>
          <w:tcPr>
            <w:tcW w:w="973" w:type="dxa"/>
            <w:noWrap/>
            <w:hideMark/>
          </w:tcPr>
          <w:p w14:paraId="6B51655F" w14:textId="394CA7DC" w:rsidR="00656B26" w:rsidRPr="003809E9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2CAAE925" w14:textId="767CE8EE" w:rsidR="00656B26" w:rsidRPr="003809E9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33BEFF31" w14:textId="0ABDE8DA" w:rsidR="00656B26" w:rsidRPr="003809E9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>
              <w:rPr>
                <w:sz w:val="22"/>
              </w:rPr>
              <w:t>2</w:t>
            </w:r>
          </w:p>
        </w:tc>
        <w:tc>
          <w:tcPr>
            <w:tcW w:w="973" w:type="dxa"/>
            <w:noWrap/>
            <w:hideMark/>
          </w:tcPr>
          <w:p w14:paraId="4150D0F8" w14:textId="7406EE7D" w:rsidR="00656B26" w:rsidRPr="003809E9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>
              <w:rPr>
                <w:sz w:val="22"/>
              </w:rPr>
              <w:t>2</w:t>
            </w:r>
          </w:p>
        </w:tc>
        <w:tc>
          <w:tcPr>
            <w:tcW w:w="973" w:type="dxa"/>
            <w:gridSpan w:val="2"/>
            <w:noWrap/>
            <w:hideMark/>
          </w:tcPr>
          <w:p w14:paraId="546D8F96" w14:textId="70BA3210" w:rsidR="00656B26" w:rsidRPr="003809E9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0A2A5100" w14:textId="7EF06644" w:rsidR="00656B26" w:rsidRPr="003809E9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</w:t>
            </w:r>
          </w:p>
        </w:tc>
      </w:tr>
      <w:tr w:rsidR="00656B26" w:rsidRPr="003809E9" w14:paraId="793D8D1A" w14:textId="77777777" w:rsidTr="003809E9">
        <w:trPr>
          <w:trHeight w:val="600"/>
        </w:trPr>
        <w:tc>
          <w:tcPr>
            <w:tcW w:w="2263" w:type="dxa"/>
            <w:hideMark/>
          </w:tcPr>
          <w:p w14:paraId="7A96AB81" w14:textId="712D535F" w:rsidR="00656B26" w:rsidRPr="003809E9" w:rsidRDefault="00656B26" w:rsidP="00656B2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809E9">
              <w:rPr>
                <w:rFonts w:cs="Times New Roman"/>
                <w:sz w:val="24"/>
                <w:szCs w:val="24"/>
              </w:rPr>
              <w:lastRenderedPageBreak/>
              <w:t>Вид промежуточной аттестации</w:t>
            </w:r>
            <w:r>
              <w:rPr>
                <w:rFonts w:cs="Times New Roman"/>
                <w:sz w:val="24"/>
                <w:szCs w:val="24"/>
              </w:rPr>
              <w:t xml:space="preserve"> (зачет)</w:t>
            </w:r>
          </w:p>
        </w:tc>
        <w:tc>
          <w:tcPr>
            <w:tcW w:w="1262" w:type="dxa"/>
            <w:noWrap/>
            <w:hideMark/>
          </w:tcPr>
          <w:p w14:paraId="013E726C" w14:textId="20D05E60" w:rsidR="00656B26" w:rsidRPr="003809E9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3809E9">
              <w:rPr>
                <w:rFonts w:cs="Times New Roman"/>
                <w:sz w:val="22"/>
              </w:rPr>
              <w:t> </w:t>
            </w:r>
            <w:r w:rsidRPr="00805805">
              <w:rPr>
                <w:rFonts w:cs="Times New Roman"/>
                <w:sz w:val="24"/>
                <w:szCs w:val="24"/>
              </w:rPr>
              <w:t>2,3,4,5,6 - зачеты</w:t>
            </w:r>
          </w:p>
        </w:tc>
        <w:tc>
          <w:tcPr>
            <w:tcW w:w="973" w:type="dxa"/>
            <w:noWrap/>
            <w:hideMark/>
          </w:tcPr>
          <w:p w14:paraId="53B844C4" w14:textId="77777777" w:rsidR="00656B26" w:rsidRPr="003809E9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3809E9">
              <w:rPr>
                <w:rFonts w:cs="Times New Roman"/>
                <w:sz w:val="22"/>
              </w:rPr>
              <w:t> </w:t>
            </w:r>
          </w:p>
        </w:tc>
        <w:tc>
          <w:tcPr>
            <w:tcW w:w="973" w:type="dxa"/>
            <w:noWrap/>
            <w:hideMark/>
          </w:tcPr>
          <w:p w14:paraId="5F33017F" w14:textId="2BB88B45" w:rsidR="00656B26" w:rsidRPr="003809E9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805805">
              <w:rPr>
                <w:rFonts w:cs="Times New Roman"/>
                <w:sz w:val="24"/>
                <w:szCs w:val="24"/>
              </w:rPr>
              <w:t> Зачет</w:t>
            </w:r>
          </w:p>
        </w:tc>
        <w:tc>
          <w:tcPr>
            <w:tcW w:w="973" w:type="dxa"/>
            <w:noWrap/>
            <w:hideMark/>
          </w:tcPr>
          <w:p w14:paraId="42CD58D3" w14:textId="29BC1A6A" w:rsidR="00656B26" w:rsidRPr="003809E9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805805">
              <w:rPr>
                <w:rFonts w:cs="Times New Roman"/>
                <w:sz w:val="24"/>
                <w:szCs w:val="24"/>
              </w:rPr>
              <w:t> Зачет</w:t>
            </w:r>
          </w:p>
        </w:tc>
        <w:tc>
          <w:tcPr>
            <w:tcW w:w="973" w:type="dxa"/>
            <w:noWrap/>
            <w:hideMark/>
          </w:tcPr>
          <w:p w14:paraId="5AD581E0" w14:textId="3F669FC2" w:rsidR="00656B26" w:rsidRPr="003809E9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805805">
              <w:rPr>
                <w:rFonts w:cs="Times New Roman"/>
                <w:sz w:val="24"/>
                <w:szCs w:val="24"/>
              </w:rPr>
              <w:t> Зачет</w:t>
            </w:r>
          </w:p>
        </w:tc>
        <w:tc>
          <w:tcPr>
            <w:tcW w:w="973" w:type="dxa"/>
            <w:gridSpan w:val="2"/>
            <w:noWrap/>
            <w:hideMark/>
          </w:tcPr>
          <w:p w14:paraId="4BE44571" w14:textId="5E76E66A" w:rsidR="00656B26" w:rsidRPr="003809E9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805805">
              <w:rPr>
                <w:rFonts w:cs="Times New Roman"/>
                <w:sz w:val="24"/>
                <w:szCs w:val="24"/>
              </w:rPr>
              <w:t>Зачет </w:t>
            </w:r>
          </w:p>
        </w:tc>
        <w:tc>
          <w:tcPr>
            <w:tcW w:w="973" w:type="dxa"/>
            <w:noWrap/>
            <w:hideMark/>
          </w:tcPr>
          <w:p w14:paraId="0F48DC71" w14:textId="490202D1" w:rsidR="00656B26" w:rsidRPr="003809E9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805805">
              <w:rPr>
                <w:rFonts w:cs="Times New Roman"/>
                <w:sz w:val="24"/>
                <w:szCs w:val="24"/>
              </w:rPr>
              <w:t> Зачет</w:t>
            </w:r>
          </w:p>
        </w:tc>
      </w:tr>
    </w:tbl>
    <w:p w14:paraId="7750CC1C" w14:textId="71B3509F" w:rsidR="00D55528" w:rsidRDefault="00D55528" w:rsidP="00253EF1">
      <w:pPr>
        <w:pStyle w:val="a3"/>
        <w:spacing w:after="0" w:line="360" w:lineRule="auto"/>
        <w:jc w:val="both"/>
        <w:rPr>
          <w:b/>
          <w:szCs w:val="28"/>
        </w:rPr>
      </w:pPr>
    </w:p>
    <w:p w14:paraId="6EFD4640" w14:textId="28A045E9" w:rsidR="00253EF1" w:rsidRDefault="00D55528" w:rsidP="00D55528">
      <w:pPr>
        <w:pStyle w:val="a3"/>
        <w:numPr>
          <w:ilvl w:val="0"/>
          <w:numId w:val="21"/>
        </w:numPr>
        <w:spacing w:after="0" w:line="360" w:lineRule="auto"/>
        <w:ind w:left="426"/>
        <w:jc w:val="both"/>
        <w:rPr>
          <w:b/>
          <w:szCs w:val="28"/>
        </w:rPr>
      </w:pPr>
      <w:bookmarkStart w:id="7" w:name="_Toc517513116"/>
      <w:r w:rsidRPr="00253EF1">
        <w:rPr>
          <w:b/>
          <w:szCs w:val="28"/>
        </w:rPr>
        <w:t>Учебно-тематический план НМС</w:t>
      </w:r>
      <w:bookmarkEnd w:id="7"/>
    </w:p>
    <w:p w14:paraId="433F6B6A" w14:textId="263A3CA7" w:rsidR="00D55528" w:rsidRPr="00253EF1" w:rsidRDefault="00D55528" w:rsidP="00D55528">
      <w:pPr>
        <w:pStyle w:val="a3"/>
        <w:jc w:val="right"/>
        <w:rPr>
          <w:rFonts w:cs="Times New Roman"/>
          <w:szCs w:val="28"/>
        </w:rPr>
      </w:pPr>
      <w:r w:rsidRPr="00253EF1">
        <w:rPr>
          <w:rFonts w:cs="Times New Roman"/>
          <w:i/>
          <w:szCs w:val="28"/>
        </w:rPr>
        <w:t xml:space="preserve">Таблица </w:t>
      </w:r>
      <w:r>
        <w:rPr>
          <w:rFonts w:cs="Times New Roman"/>
          <w:i/>
          <w:szCs w:val="28"/>
        </w:rPr>
        <w:t>3</w:t>
      </w: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1"/>
        <w:gridCol w:w="992"/>
        <w:gridCol w:w="2410"/>
        <w:gridCol w:w="9"/>
      </w:tblGrid>
      <w:tr w:rsidR="00A22F9A" w:rsidRPr="00AF52FC" w14:paraId="0ADD37DE" w14:textId="77777777" w:rsidTr="00D55528">
        <w:trPr>
          <w:gridAfter w:val="1"/>
          <w:wAfter w:w="9" w:type="dxa"/>
          <w:trHeight w:val="1390"/>
        </w:trPr>
        <w:tc>
          <w:tcPr>
            <w:tcW w:w="5841" w:type="dxa"/>
            <w:shd w:val="clear" w:color="auto" w:fill="auto"/>
          </w:tcPr>
          <w:p w14:paraId="43E24406" w14:textId="77777777" w:rsidR="00A22F9A" w:rsidRPr="00AF52FC" w:rsidRDefault="00A22F9A" w:rsidP="0057099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52FC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темы (раздела)</w:t>
            </w:r>
          </w:p>
        </w:tc>
        <w:tc>
          <w:tcPr>
            <w:tcW w:w="992" w:type="dxa"/>
          </w:tcPr>
          <w:p w14:paraId="5A586841" w14:textId="77777777" w:rsidR="00A22F9A" w:rsidRPr="00AF52FC" w:rsidRDefault="00A22F9A" w:rsidP="0057099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52FC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2410" w:type="dxa"/>
            <w:shd w:val="clear" w:color="auto" w:fill="auto"/>
          </w:tcPr>
          <w:p w14:paraId="1A7B64F8" w14:textId="6A44C818" w:rsidR="00A22F9A" w:rsidRPr="00AF52FC" w:rsidRDefault="00A22F9A" w:rsidP="00F76400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52FC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Форма проведения семинара </w:t>
            </w:r>
            <w:r w:rsidRPr="00AF52F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F52FC">
              <w:rPr>
                <w:sz w:val="24"/>
                <w:szCs w:val="24"/>
              </w:rPr>
              <w:t xml:space="preserve">семинары, практические занятия, мастер класс и </w:t>
            </w:r>
            <w:r w:rsidR="00D55528" w:rsidRPr="00AF52FC">
              <w:rPr>
                <w:sz w:val="24"/>
                <w:szCs w:val="24"/>
              </w:rPr>
              <w:t>др.</w:t>
            </w:r>
            <w:r w:rsidRPr="00AF52FC">
              <w:rPr>
                <w:sz w:val="24"/>
                <w:szCs w:val="24"/>
              </w:rPr>
              <w:t>)</w:t>
            </w:r>
          </w:p>
        </w:tc>
      </w:tr>
      <w:tr w:rsidR="00A22F9A" w:rsidRPr="00AF52FC" w14:paraId="6F5C8C7A" w14:textId="77777777" w:rsidTr="00A22F9A">
        <w:trPr>
          <w:trHeight w:val="328"/>
        </w:trPr>
        <w:tc>
          <w:tcPr>
            <w:tcW w:w="9252" w:type="dxa"/>
            <w:gridSpan w:val="4"/>
            <w:shd w:val="clear" w:color="auto" w:fill="auto"/>
          </w:tcPr>
          <w:p w14:paraId="6154054F" w14:textId="2882024B" w:rsidR="00A22F9A" w:rsidRPr="00FC3A04" w:rsidRDefault="00A22F9A" w:rsidP="005709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3A0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Первый год обучения</w:t>
            </w:r>
          </w:p>
        </w:tc>
      </w:tr>
      <w:tr w:rsidR="00A22F9A" w:rsidRPr="00AF52FC" w14:paraId="70F36A3C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1F170A8E" w14:textId="2043FCA6" w:rsidR="00A22F9A" w:rsidRPr="00F0306E" w:rsidRDefault="00A22F9A" w:rsidP="005C07EE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Семестр 1:</w:t>
            </w:r>
          </w:p>
          <w:p w14:paraId="76784298" w14:textId="7E42E164" w:rsidR="00A22F9A" w:rsidRPr="00F0306E" w:rsidRDefault="00A22F9A" w:rsidP="00F0306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04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1</w:t>
            </w:r>
            <w:r w:rsidR="00FC3A04" w:rsidRPr="00FC3A04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Методология научного исследования, особенности диссертации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(4 часа)</w:t>
            </w:r>
          </w:p>
          <w:p w14:paraId="7E9FB880" w14:textId="7F5D5A6E" w:rsidR="00A22F9A" w:rsidRPr="00AF52FC" w:rsidRDefault="00A22F9A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AF52FC">
              <w:rPr>
                <w:rFonts w:eastAsia="Calibri" w:cs="Times New Roman"/>
                <w:sz w:val="24"/>
                <w:szCs w:val="24"/>
              </w:rPr>
              <w:t xml:space="preserve">-системное </w:t>
            </w:r>
            <w:r>
              <w:rPr>
                <w:rFonts w:eastAsia="Calibri" w:cs="Times New Roman"/>
                <w:sz w:val="24"/>
                <w:szCs w:val="24"/>
              </w:rPr>
              <w:t xml:space="preserve">представление содержания и особенностей </w:t>
            </w:r>
            <w:r w:rsidRPr="00AF52FC">
              <w:rPr>
                <w:rFonts w:eastAsia="Calibri" w:cs="Times New Roman"/>
                <w:sz w:val="24"/>
                <w:szCs w:val="24"/>
              </w:rPr>
              <w:t xml:space="preserve">диссертационного исследования, </w:t>
            </w:r>
            <w:r>
              <w:rPr>
                <w:rFonts w:eastAsia="Calibri" w:cs="Times New Roman"/>
                <w:sz w:val="24"/>
                <w:szCs w:val="24"/>
              </w:rPr>
              <w:t xml:space="preserve">разбор </w:t>
            </w:r>
            <w:r w:rsidRPr="00AF52FC">
              <w:rPr>
                <w:rFonts w:eastAsia="Calibri" w:cs="Times New Roman"/>
                <w:sz w:val="24"/>
                <w:szCs w:val="24"/>
              </w:rPr>
              <w:t>критери</w:t>
            </w:r>
            <w:r>
              <w:rPr>
                <w:rFonts w:eastAsia="Calibri" w:cs="Times New Roman"/>
                <w:sz w:val="24"/>
                <w:szCs w:val="24"/>
              </w:rPr>
              <w:t>ев оценки</w:t>
            </w:r>
            <w:r w:rsidRPr="00AF52FC">
              <w:rPr>
                <w:rFonts w:eastAsia="Calibri" w:cs="Times New Roman"/>
                <w:sz w:val="24"/>
                <w:szCs w:val="24"/>
              </w:rPr>
              <w:t xml:space="preserve"> соответствия</w:t>
            </w:r>
            <w:r>
              <w:rPr>
                <w:rFonts w:eastAsia="Calibri" w:cs="Times New Roman"/>
                <w:sz w:val="24"/>
                <w:szCs w:val="24"/>
              </w:rPr>
              <w:t xml:space="preserve"> результатов</w:t>
            </w:r>
            <w:r w:rsidRPr="00AF52FC">
              <w:rPr>
                <w:rFonts w:eastAsia="Calibri" w:cs="Times New Roman"/>
                <w:sz w:val="24"/>
                <w:szCs w:val="24"/>
              </w:rPr>
              <w:t xml:space="preserve"> научных исследований </w:t>
            </w:r>
            <w:r>
              <w:rPr>
                <w:rFonts w:eastAsia="Calibri" w:cs="Times New Roman"/>
                <w:sz w:val="24"/>
                <w:szCs w:val="24"/>
              </w:rPr>
              <w:t xml:space="preserve">требованиям к </w:t>
            </w:r>
            <w:r w:rsidRPr="00AF52FC">
              <w:rPr>
                <w:rFonts w:eastAsia="Calibri" w:cs="Times New Roman"/>
                <w:sz w:val="24"/>
                <w:szCs w:val="24"/>
              </w:rPr>
              <w:t>диссертации на соискание ученой степени кандидата наук;</w:t>
            </w:r>
          </w:p>
          <w:p w14:paraId="50760D4C" w14:textId="77777777" w:rsidR="00A22F9A" w:rsidRPr="00AF52FC" w:rsidRDefault="00A22F9A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AF52FC">
              <w:rPr>
                <w:rFonts w:eastAsia="Calibri" w:cs="Times New Roman"/>
                <w:sz w:val="24"/>
                <w:szCs w:val="24"/>
              </w:rPr>
              <w:t>- структурно-логическая схема проведения научного исследования;</w:t>
            </w:r>
          </w:p>
          <w:p w14:paraId="11F5FA74" w14:textId="4726EFE2" w:rsidR="00A22F9A" w:rsidRPr="00AF52FC" w:rsidRDefault="00A22F9A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AF52FC">
              <w:rPr>
                <w:rFonts w:eastAsia="Calibri" w:cs="Times New Roman"/>
                <w:sz w:val="24"/>
                <w:szCs w:val="24"/>
              </w:rPr>
              <w:t>- информационное обеспечение научно-исследовательской работы;</w:t>
            </w:r>
          </w:p>
          <w:p w14:paraId="3FA019A4" w14:textId="51452460" w:rsidR="00A22F9A" w:rsidRDefault="00A22F9A" w:rsidP="00C720C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2FC">
              <w:rPr>
                <w:rFonts w:eastAsia="Calibri" w:cs="Times New Roman"/>
                <w:sz w:val="24"/>
                <w:szCs w:val="24"/>
              </w:rPr>
              <w:t>-</w:t>
            </w:r>
            <w:r w:rsidRPr="00AF52FC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AF52FC">
              <w:rPr>
                <w:rFonts w:eastAsia="Calibri" w:cs="Times New Roman"/>
                <w:sz w:val="24"/>
                <w:szCs w:val="24"/>
              </w:rPr>
              <w:t xml:space="preserve">требования, предъявляемые к </w:t>
            </w:r>
            <w:r>
              <w:rPr>
                <w:rFonts w:eastAsia="Calibri" w:cs="Times New Roman"/>
                <w:sz w:val="24"/>
                <w:szCs w:val="24"/>
              </w:rPr>
              <w:t xml:space="preserve">структуре и </w:t>
            </w:r>
            <w:r w:rsidRPr="00AF52FC">
              <w:rPr>
                <w:rFonts w:eastAsia="Calibri" w:cs="Times New Roman"/>
                <w:sz w:val="24"/>
                <w:szCs w:val="24"/>
              </w:rPr>
              <w:t>оформлению диссертации.</w:t>
            </w:r>
          </w:p>
          <w:p w14:paraId="52946CDA" w14:textId="16D8698D" w:rsidR="00A22F9A" w:rsidRPr="00F0306E" w:rsidRDefault="00A22F9A" w:rsidP="00F0306E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C3A04"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  <w:t>Тема 2.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Методы и применяемые технологии научного исследования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(4 часа) </w:t>
            </w:r>
          </w:p>
          <w:p w14:paraId="2320D651" w14:textId="77777777" w:rsidR="00A22F9A" w:rsidRPr="00AF52FC" w:rsidRDefault="00A22F9A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AF52FC">
              <w:rPr>
                <w:rFonts w:eastAsia="Calibri" w:cs="Times New Roman"/>
                <w:sz w:val="24"/>
                <w:szCs w:val="24"/>
              </w:rPr>
              <w:t>- аналитическое обеспечение научно-исследовательской работы, математические и инструментальные методы и модели научного исследования;</w:t>
            </w:r>
          </w:p>
          <w:p w14:paraId="3DCAA337" w14:textId="378E7F53" w:rsidR="00A22F9A" w:rsidRPr="00AF52FC" w:rsidRDefault="00A22F9A" w:rsidP="00C720C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2F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э</w:t>
            </w:r>
            <w:r w:rsidRPr="00AF52FC">
              <w:rPr>
                <w:rFonts w:eastAsia="Calibri" w:cs="Times New Roman"/>
                <w:sz w:val="24"/>
                <w:szCs w:val="24"/>
              </w:rPr>
              <w:t>кономико-математические методы и современные технологии эмпирического исследования (</w:t>
            </w:r>
            <w:proofErr w:type="spellStart"/>
            <w:r w:rsidRPr="00AF52FC">
              <w:rPr>
                <w:rFonts w:eastAsia="Calibri" w:cs="Times New Roman"/>
                <w:sz w:val="24"/>
                <w:szCs w:val="24"/>
              </w:rPr>
              <w:t>MathLab</w:t>
            </w:r>
            <w:proofErr w:type="spellEnd"/>
            <w:r w:rsidRPr="00AF52FC">
              <w:rPr>
                <w:rFonts w:eastAsia="Calibri" w:cs="Times New Roman"/>
                <w:sz w:val="24"/>
                <w:szCs w:val="24"/>
              </w:rPr>
              <w:t xml:space="preserve">, </w:t>
            </w:r>
            <w:proofErr w:type="spellStart"/>
            <w:r w:rsidRPr="00AF52FC">
              <w:rPr>
                <w:rFonts w:eastAsia="Calibri" w:cs="Times New Roman"/>
                <w:sz w:val="24"/>
                <w:szCs w:val="24"/>
                <w:lang w:val="en-US"/>
              </w:rPr>
              <w:t>Rproject</w:t>
            </w:r>
            <w:proofErr w:type="spellEnd"/>
            <w:r w:rsidRPr="00AF52FC">
              <w:rPr>
                <w:rFonts w:eastAsia="Calibri" w:cs="Times New Roman"/>
                <w:sz w:val="24"/>
                <w:szCs w:val="24"/>
              </w:rPr>
              <w:t>/</w:t>
            </w:r>
            <w:proofErr w:type="spellStart"/>
            <w:r w:rsidRPr="00AF52FC">
              <w:rPr>
                <w:rFonts w:eastAsia="Calibri" w:cs="Times New Roman"/>
                <w:sz w:val="24"/>
                <w:szCs w:val="24"/>
                <w:lang w:val="en-US"/>
              </w:rPr>
              <w:t>RStudio</w:t>
            </w:r>
            <w:proofErr w:type="spellEnd"/>
            <w:r w:rsidRPr="00AF52FC">
              <w:rPr>
                <w:rFonts w:eastAsia="Calibri" w:cs="Times New Roman"/>
                <w:sz w:val="24"/>
                <w:szCs w:val="24"/>
              </w:rPr>
              <w:t xml:space="preserve">, </w:t>
            </w:r>
            <w:r w:rsidRPr="00AF52FC">
              <w:rPr>
                <w:rFonts w:eastAsia="Calibri" w:cs="Times New Roman"/>
                <w:sz w:val="24"/>
                <w:szCs w:val="24"/>
                <w:lang w:val="en-US"/>
              </w:rPr>
              <w:t>STATISTICA</w:t>
            </w:r>
            <w:r w:rsidRPr="00AF52FC">
              <w:rPr>
                <w:rFonts w:eastAsia="Calibri" w:cs="Times New Roman"/>
                <w:sz w:val="24"/>
                <w:szCs w:val="24"/>
              </w:rPr>
              <w:t xml:space="preserve"> и др.)</w:t>
            </w:r>
            <w:r>
              <w:rPr>
                <w:rFonts w:eastAsia="Calibri" w:cs="Times New Roman"/>
                <w:sz w:val="24"/>
                <w:szCs w:val="24"/>
              </w:rPr>
              <w:t>;</w:t>
            </w:r>
            <w:r w:rsidRPr="00AF52F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C8609EC" w14:textId="34C6FA2E" w:rsidR="00A22F9A" w:rsidRPr="00AF52FC" w:rsidRDefault="00A22F9A" w:rsidP="00C720CC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52FC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AF52F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F52F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авторские</w:t>
            </w:r>
            <w:proofErr w:type="gramEnd"/>
            <w:r w:rsidRPr="00AF52F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методики исследования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14:paraId="4D378843" w14:textId="233AC98A" w:rsidR="00A22F9A" w:rsidRPr="00AF52FC" w:rsidRDefault="00A22F9A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2F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14:paraId="08B77FF4" w14:textId="77777777" w:rsidR="00233A3E" w:rsidRDefault="00233A3E" w:rsidP="001E52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626BE6" w14:textId="3168A8A8" w:rsidR="00A22F9A" w:rsidRDefault="00233A3E" w:rsidP="001E52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</w:t>
            </w:r>
            <w:r w:rsidR="001E520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методологических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вопросов в формате круглого стола</w:t>
            </w:r>
          </w:p>
          <w:p w14:paraId="34215E28" w14:textId="77777777" w:rsidR="00A22F9A" w:rsidRDefault="00A22F9A" w:rsidP="001E52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7EDDA3E" w14:textId="38137CA1" w:rsidR="00A22F9A" w:rsidRDefault="00233A3E" w:rsidP="001E52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Аналитический обзор публикаций по теме исследования в ведущих научных журналах </w:t>
            </w:r>
          </w:p>
          <w:p w14:paraId="31394D1C" w14:textId="77777777" w:rsidR="00A22F9A" w:rsidRDefault="00A22F9A" w:rsidP="001E52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E55FBD7" w14:textId="74B9C2C6" w:rsidR="00A22F9A" w:rsidRDefault="00A22F9A" w:rsidP="001E52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57223BD" w14:textId="77777777" w:rsidR="0052361F" w:rsidRDefault="0052361F" w:rsidP="001E52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67350E6" w14:textId="4C2DE776" w:rsidR="00A22F9A" w:rsidRPr="00AF52FC" w:rsidRDefault="00A22F9A" w:rsidP="001E52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Проблемный семинар Коллективный анализ модельной статьи из </w:t>
            </w:r>
            <w:r w:rsidR="00233A3E">
              <w:rPr>
                <w:rFonts w:cs="Times New Roman"/>
                <w:sz w:val="24"/>
                <w:szCs w:val="24"/>
              </w:rPr>
              <w:t>перечня научных журналов, рекомендованных ВАК</w:t>
            </w:r>
          </w:p>
        </w:tc>
      </w:tr>
      <w:tr w:rsidR="00A22F9A" w:rsidRPr="00AF52FC" w14:paraId="2879BAB3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4855E963" w14:textId="7E69FEA7" w:rsidR="00A22F9A" w:rsidRPr="00F0306E" w:rsidRDefault="00A22F9A" w:rsidP="005C07EE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Семестр 2:</w:t>
            </w:r>
          </w:p>
          <w:p w14:paraId="1CC0338A" w14:textId="729DBECB" w:rsidR="00A22F9A" w:rsidRPr="00F0306E" w:rsidRDefault="00A22F9A" w:rsidP="00A9445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04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3.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Обзор научных концепций по проблематике диссертации (4 часа)</w:t>
            </w:r>
          </w:p>
          <w:p w14:paraId="5CA0FCD3" w14:textId="20DD39B4" w:rsidR="00A22F9A" w:rsidRPr="00F0306E" w:rsidRDefault="00A22F9A" w:rsidP="0055576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систематизация гипотез и теорий различных научных школ, ученых по проблематике диссертации; - оценка адекватности сложившихся теорий и концепций современным требованиям экономики и общества;</w:t>
            </w:r>
          </w:p>
          <w:p w14:paraId="79608316" w14:textId="66CDBA6D" w:rsidR="00A22F9A" w:rsidRPr="00FC3A04" w:rsidRDefault="00A22F9A" w:rsidP="00FC3A04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F03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F0306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 теоретическое обоснование наличия новых закономерностей, неизвестных связей, зависимостей, определяющих необходимость уточнения </w:t>
            </w:r>
            <w:r w:rsidRPr="00F0306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lastRenderedPageBreak/>
              <w:t>теоретических положений, концепций по проблематике</w:t>
            </w:r>
            <w:r w:rsidRPr="00F03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диссертации.</w:t>
            </w:r>
          </w:p>
          <w:p w14:paraId="7F3066EE" w14:textId="646297C8" w:rsidR="00A22F9A" w:rsidRPr="00F0306E" w:rsidRDefault="00A22F9A" w:rsidP="00A9445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04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4.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Обсуждение научной гипотезы диссертации (4 часа) </w:t>
            </w:r>
          </w:p>
          <w:p w14:paraId="17447DD2" w14:textId="5BD4C07D" w:rsidR="00A22F9A" w:rsidRPr="00F0306E" w:rsidRDefault="00A22F9A" w:rsidP="00F0306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F03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F0306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идеи, аргументы, доказательства необходимости разработки новых концептуальных подходов к решению проблемы, исследуемой в диссертации;</w:t>
            </w:r>
          </w:p>
          <w:p w14:paraId="453F621A" w14:textId="738EA538" w:rsidR="00A22F9A" w:rsidRPr="00F0306E" w:rsidRDefault="00A22F9A" w:rsidP="00F0306E">
            <w:pPr>
              <w:pStyle w:val="HTML"/>
              <w:shd w:val="clear" w:color="auto" w:fill="FFFFFF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F0306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- положения научной гипотезы, элементы теории, аксиомы, которые используются для решения задач диссертационного исследования</w:t>
            </w:r>
          </w:p>
        </w:tc>
        <w:tc>
          <w:tcPr>
            <w:tcW w:w="992" w:type="dxa"/>
          </w:tcPr>
          <w:p w14:paraId="2BA36546" w14:textId="74E0562E" w:rsidR="00A22F9A" w:rsidRPr="00AF52FC" w:rsidRDefault="00A22F9A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2F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410" w:type="dxa"/>
            <w:shd w:val="clear" w:color="auto" w:fill="auto"/>
          </w:tcPr>
          <w:p w14:paraId="405B042E" w14:textId="77777777" w:rsidR="00ED32F6" w:rsidRDefault="00ED32F6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12FEB4D9" w14:textId="77777777" w:rsidR="0052361F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Проблемный семинар</w:t>
            </w:r>
          </w:p>
          <w:p w14:paraId="130B7F49" w14:textId="506C9F87" w:rsidR="00A22F9A" w:rsidRPr="0052361F" w:rsidRDefault="00ED32F6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Научная дискуссия</w:t>
            </w:r>
          </w:p>
          <w:p w14:paraId="273AD102" w14:textId="77777777" w:rsidR="00A22F9A" w:rsidRDefault="00A22F9A" w:rsidP="001E52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6284C73" w14:textId="77777777" w:rsidR="001E520C" w:rsidRDefault="00ED32F6" w:rsidP="001E52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О</w:t>
            </w:r>
            <w:r w:rsidR="00A22F9A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бсуждение аналитического сообщения. </w:t>
            </w:r>
          </w:p>
          <w:p w14:paraId="75EFCC11" w14:textId="77777777" w:rsidR="001E520C" w:rsidRDefault="001E520C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3A5C043" w14:textId="77777777" w:rsidR="00D55528" w:rsidRDefault="00D55528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456ADBA9" w14:textId="2F79BC29" w:rsidR="00D55528" w:rsidRDefault="00D55528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6C343B98" w14:textId="2ADF3A18" w:rsidR="00D55528" w:rsidRDefault="00D55528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50C47892" w14:textId="77777777" w:rsidR="00D55528" w:rsidRDefault="00D55528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26B7F246" w14:textId="38CDACCC" w:rsidR="00ED32F6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Коллективный анализ в формате оппонирования. </w:t>
            </w:r>
          </w:p>
          <w:p w14:paraId="29D819A8" w14:textId="77777777" w:rsidR="00ED32F6" w:rsidRDefault="00ED32F6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1671039C" w14:textId="7EB9CCE8" w:rsidR="00A22F9A" w:rsidRPr="00805805" w:rsidRDefault="00A22F9A" w:rsidP="001E52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Мозговой штурм.</w:t>
            </w:r>
          </w:p>
          <w:p w14:paraId="36710280" w14:textId="08A42EE6" w:rsidR="00A22F9A" w:rsidRPr="00AF52FC" w:rsidRDefault="00A22F9A" w:rsidP="001E52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Научная дискуссия, семинар-зачет</w:t>
            </w:r>
          </w:p>
        </w:tc>
      </w:tr>
      <w:tr w:rsidR="00A22F9A" w:rsidRPr="00AF52FC" w14:paraId="43C32D56" w14:textId="77777777" w:rsidTr="00A22F9A">
        <w:trPr>
          <w:trHeight w:val="328"/>
        </w:trPr>
        <w:tc>
          <w:tcPr>
            <w:tcW w:w="9252" w:type="dxa"/>
            <w:gridSpan w:val="4"/>
            <w:shd w:val="clear" w:color="auto" w:fill="auto"/>
          </w:tcPr>
          <w:p w14:paraId="60FC2278" w14:textId="77777777" w:rsidR="00A22F9A" w:rsidRPr="00FC3A04" w:rsidRDefault="00A22F9A" w:rsidP="00FC3A0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3A0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Второй год обучения</w:t>
            </w:r>
          </w:p>
        </w:tc>
      </w:tr>
      <w:tr w:rsidR="00A22F9A" w:rsidRPr="00AF52FC" w14:paraId="4E8C22FD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2F71E926" w14:textId="70CC32F3" w:rsidR="00A22F9A" w:rsidRPr="00F0306E" w:rsidRDefault="00A22F9A" w:rsidP="005C07EE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Семестр 3:</w:t>
            </w:r>
          </w:p>
          <w:p w14:paraId="4DCA24C8" w14:textId="151F7A22" w:rsidR="00A22F9A" w:rsidRPr="00F0306E" w:rsidRDefault="00A22F9A" w:rsidP="00A9445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04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5.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Обсуждение положений теоретической новизны диссертации (4 часа)</w:t>
            </w:r>
          </w:p>
          <w:p w14:paraId="567F963D" w14:textId="262B07BE" w:rsidR="00A22F9A" w:rsidRPr="00F0306E" w:rsidRDefault="00A22F9A" w:rsidP="00A9445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презентация аспирантами положений теоретической новизны на семинаре;</w:t>
            </w:r>
          </w:p>
          <w:p w14:paraId="3EDBC236" w14:textId="7D75E699" w:rsidR="00A22F9A" w:rsidRPr="00F0306E" w:rsidRDefault="00A22F9A" w:rsidP="00F4143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обсуждение положений теоретической новизны, оценка их новизны и соответствия требованиям, установленным федеральными и локальными актами к диссертациям.</w:t>
            </w:r>
          </w:p>
          <w:p w14:paraId="14B07316" w14:textId="61EF6199" w:rsidR="00A22F9A" w:rsidRPr="00F0306E" w:rsidRDefault="00A22F9A" w:rsidP="00F4143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04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6.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Обсуждение актуальности и проблематики, отраженной в опубликованных (подготовленных к публикации) статьях или научных докладах (4 часа) </w:t>
            </w:r>
          </w:p>
          <w:p w14:paraId="23E9CA79" w14:textId="739D144F" w:rsidR="00A22F9A" w:rsidRPr="00F0306E" w:rsidRDefault="00A22F9A" w:rsidP="00F4143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представление аспирантами основных положений опубликованных научных статей, имеющих научную новизну и практическую значимость;</w:t>
            </w:r>
          </w:p>
          <w:p w14:paraId="1AFA95AC" w14:textId="60016537" w:rsidR="00A22F9A" w:rsidRPr="00F0306E" w:rsidRDefault="00A22F9A" w:rsidP="00692EA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оценка соответствия положений научных статей требованиям, установленным федеральными и локальными актами к апробации результатов научных исследований.</w:t>
            </w:r>
          </w:p>
          <w:p w14:paraId="19BDDDCC" w14:textId="459270C5" w:rsidR="00A22F9A" w:rsidRPr="00F0306E" w:rsidRDefault="00A22F9A" w:rsidP="00692EA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04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7.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Обсуждение методических подходов и критериев анализа данных по проблематике исследования (4 часа)</w:t>
            </w:r>
          </w:p>
          <w:p w14:paraId="59D97D9F" w14:textId="77777777" w:rsidR="00A22F9A" w:rsidRPr="00F0306E" w:rsidRDefault="00A22F9A" w:rsidP="00692EA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требования к структуре данных для анализа, характеристика баз данных для проведения исследования, экспериментов моделирования процессов и т.п. по проблематике диссертационного исследования;</w:t>
            </w:r>
          </w:p>
          <w:p w14:paraId="31AF0A9E" w14:textId="6C21101C" w:rsidR="00A22F9A" w:rsidRPr="00F0306E" w:rsidRDefault="00A22F9A" w:rsidP="00F0306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методика сбора, обобщения и обработки статистических данных, другой информации по проблематике диссертационного исследования.</w:t>
            </w:r>
            <w:r w:rsidRPr="00F0306E" w:rsidDel="007A33B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14:paraId="23372917" w14:textId="3F088FC7" w:rsidR="00A22F9A" w:rsidRPr="00AF52FC" w:rsidRDefault="00A22F9A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2F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14:paraId="198ED604" w14:textId="77777777" w:rsidR="00133D30" w:rsidRDefault="00133D30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49D92B4E" w14:textId="16FDA725" w:rsidR="00A22F9A" w:rsidRDefault="00A22F9A" w:rsidP="00D5552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Обсуждение первой главы диссертации в формате дискуссии.</w:t>
            </w:r>
          </w:p>
          <w:p w14:paraId="7FB252E0" w14:textId="77777777" w:rsidR="00A22F9A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99E678D" w14:textId="0A91EB1F" w:rsidR="00A16B10" w:rsidRDefault="00133D30" w:rsidP="00D55528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133D30">
              <w:rPr>
                <w:rFonts w:cs="Times New Roman"/>
                <w:sz w:val="24"/>
                <w:szCs w:val="24"/>
              </w:rPr>
              <w:t>Доклады и презентации аспирантов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="00A16B10">
              <w:rPr>
                <w:rFonts w:cs="Times New Roman"/>
                <w:sz w:val="24"/>
                <w:szCs w:val="24"/>
              </w:rPr>
              <w:t xml:space="preserve"> </w:t>
            </w:r>
            <w:r w:rsidR="0052361F">
              <w:rPr>
                <w:rFonts w:cs="Times New Roman"/>
                <w:sz w:val="24"/>
                <w:szCs w:val="24"/>
              </w:rPr>
              <w:t xml:space="preserve">их </w:t>
            </w:r>
            <w:r>
              <w:rPr>
                <w:rFonts w:eastAsia="Calibri"/>
                <w:sz w:val="24"/>
                <w:szCs w:val="24"/>
              </w:rPr>
              <w:t>о</w:t>
            </w:r>
            <w:r w:rsidRPr="00133D30">
              <w:rPr>
                <w:rFonts w:eastAsia="Calibri"/>
                <w:sz w:val="24"/>
                <w:szCs w:val="24"/>
              </w:rPr>
              <w:t xml:space="preserve">бсуждение </w:t>
            </w:r>
          </w:p>
          <w:p w14:paraId="1AF5C29B" w14:textId="77777777" w:rsidR="0052361F" w:rsidRPr="007C51C5" w:rsidRDefault="0052361F" w:rsidP="00D5552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2515642" w14:textId="17C69DBF" w:rsidR="00A22F9A" w:rsidRPr="001E520C" w:rsidRDefault="001E520C" w:rsidP="001E520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1E520C">
              <w:rPr>
                <w:rFonts w:eastAsia="Calibri"/>
                <w:sz w:val="24"/>
                <w:szCs w:val="24"/>
              </w:rPr>
              <w:t>Коллективная дискуссия</w:t>
            </w:r>
          </w:p>
          <w:p w14:paraId="67B50D2A" w14:textId="77777777" w:rsidR="001E520C" w:rsidRDefault="001E520C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4C7DDFBC" w14:textId="563E4C1B" w:rsidR="00A22F9A" w:rsidRPr="001E520C" w:rsidRDefault="001E520C" w:rsidP="001E520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133D30">
              <w:rPr>
                <w:rFonts w:cs="Times New Roman"/>
                <w:sz w:val="24"/>
                <w:szCs w:val="24"/>
              </w:rPr>
              <w:t>Доклады</w:t>
            </w:r>
            <w:r>
              <w:rPr>
                <w:rFonts w:cs="Times New Roman"/>
                <w:sz w:val="24"/>
                <w:szCs w:val="24"/>
              </w:rPr>
              <w:t xml:space="preserve"> аспирантов 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 проблематике исследования</w:t>
            </w:r>
            <w:r>
              <w:rPr>
                <w:rFonts w:cs="Times New Roman"/>
                <w:sz w:val="24"/>
                <w:szCs w:val="24"/>
              </w:rPr>
              <w:t xml:space="preserve"> и их обсуждение</w:t>
            </w:r>
          </w:p>
          <w:p w14:paraId="708D5044" w14:textId="77777777" w:rsidR="00A22F9A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991F6E1" w14:textId="77777777" w:rsidR="00FC3A04" w:rsidRDefault="00FC3A04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BEFC03E" w14:textId="77777777" w:rsidR="00A22F9A" w:rsidRPr="00805805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Обсуждение аналитических сообщений по статьям аспирантов для журналов ВАК, </w:t>
            </w:r>
          </w:p>
          <w:p w14:paraId="16301B18" w14:textId="0BAC60A6" w:rsidR="00A22F9A" w:rsidRPr="00AF52FC" w:rsidRDefault="00A22F9A" w:rsidP="001E52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A22F9A" w:rsidRPr="00AF52FC" w14:paraId="0041FEC5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0BABE864" w14:textId="77777777" w:rsidR="00A22F9A" w:rsidRPr="00F0306E" w:rsidRDefault="00A22F9A" w:rsidP="00FC3A04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Семестр 4: </w:t>
            </w:r>
          </w:p>
          <w:p w14:paraId="6FABCEF2" w14:textId="3ECF989A" w:rsidR="00A22F9A" w:rsidRPr="00F0306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04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8.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Обсуждение результатов и основных выводов аналитического исследования по проблематике диссертации (4 часа)</w:t>
            </w:r>
          </w:p>
          <w:p w14:paraId="3094D316" w14:textId="619503E8" w:rsidR="00A22F9A" w:rsidRPr="00F0306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представление аспирантами основных результатов и выводов аналитического исследования по направлениям диссертационного исследования;</w:t>
            </w:r>
          </w:p>
          <w:p w14:paraId="4B7A0A10" w14:textId="2F1C7737" w:rsidR="00A22F9A" w:rsidRPr="00F0306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обсуждение выводов и результатов, оценка их обоснованности и корректности интерпретации.</w:t>
            </w:r>
          </w:p>
          <w:p w14:paraId="0467150A" w14:textId="3C4FB9FF" w:rsidR="00A22F9A" w:rsidRPr="00F0306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04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Тема 9.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Обсуждение основных рекомендаций, имеющих практическое значение (4 часа)</w:t>
            </w:r>
          </w:p>
          <w:p w14:paraId="4545EEC7" w14:textId="4B73F44A" w:rsidR="00A22F9A" w:rsidRPr="00F0306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– представление аспирантами рекомендаций по проблематике диссертации, имеющих практическую значимость;</w:t>
            </w:r>
          </w:p>
          <w:p w14:paraId="5C00B6FE" w14:textId="721647BA" w:rsidR="00A22F9A" w:rsidRPr="00F0306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оценка соответствия рекомендаций реальным запросам государства/общества/компаний и т.п., а также требованиям, установленным федеральными и локальными актами к положениям диссертации, имеющим практическую значимость и выносимым на защиту как новые.</w:t>
            </w:r>
          </w:p>
          <w:p w14:paraId="58BA19EA" w14:textId="639866AC" w:rsidR="00A22F9A" w:rsidRPr="00F0306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04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10.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Обсуждение положений, выносимых на защиту (4 часа)</w:t>
            </w:r>
          </w:p>
          <w:p w14:paraId="7680FF18" w14:textId="6B060DAC" w:rsidR="00A22F9A" w:rsidRPr="00F0306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представление аспирантами положений, выносимых на защиту;</w:t>
            </w:r>
          </w:p>
          <w:p w14:paraId="71271162" w14:textId="472C1C6A" w:rsidR="00A22F9A" w:rsidRPr="00F0306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оценка соответствия положений, выносимых на защиту, требованиям, предъявляемым к ним федеральными и локальными актами, диссертационными советами.</w:t>
            </w:r>
          </w:p>
        </w:tc>
        <w:tc>
          <w:tcPr>
            <w:tcW w:w="992" w:type="dxa"/>
          </w:tcPr>
          <w:p w14:paraId="02D2D5C4" w14:textId="2C37E0BA" w:rsidR="00A22F9A" w:rsidRPr="00F0306E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410" w:type="dxa"/>
            <w:shd w:val="clear" w:color="auto" w:fill="auto"/>
          </w:tcPr>
          <w:p w14:paraId="6195B76C" w14:textId="77777777" w:rsidR="00FC3A04" w:rsidRDefault="00FC3A04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AB23248" w14:textId="2FB8DA26" w:rsidR="00A22F9A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Обсуждение аналитического сообщения по второй главе диссертации в формате оппонирования. Мозговой штурм.</w:t>
            </w:r>
          </w:p>
          <w:p w14:paraId="58277E92" w14:textId="77777777" w:rsidR="00A22F9A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AB76B71" w14:textId="47AA9F59" w:rsidR="00A22F9A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lastRenderedPageBreak/>
              <w:t>Обсуждение аналитического сообщения по второй главе диссертации в формате оппонирования. Мозговой штурм.</w:t>
            </w:r>
          </w:p>
          <w:p w14:paraId="36B8E9C6" w14:textId="77777777" w:rsidR="00A22F9A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186C9D53" w14:textId="55498139" w:rsidR="00A22F9A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FEF3E9F" w14:textId="77777777" w:rsidR="00D55528" w:rsidRDefault="00D55528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2EA40317" w14:textId="63DBB1DA" w:rsidR="00A22F9A" w:rsidRPr="00805805" w:rsidRDefault="00FC3A04" w:rsidP="00FC3A0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A22F9A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бсуждение элементов научной новизны по </w:t>
            </w:r>
            <w:r w:rsidR="00A22F9A" w:rsidRPr="00805805">
              <w:rPr>
                <w:rFonts w:cs="Times New Roman"/>
                <w:sz w:val="24"/>
                <w:szCs w:val="24"/>
              </w:rPr>
              <w:t>второй главе диссертации,</w:t>
            </w:r>
          </w:p>
          <w:p w14:paraId="6D5F68BD" w14:textId="65174260" w:rsidR="00A22F9A" w:rsidRPr="00AF52FC" w:rsidRDefault="00A22F9A" w:rsidP="00FC3A0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A22F9A" w:rsidRPr="00AF52FC" w14:paraId="2DC40891" w14:textId="489745F8" w:rsidTr="00A22F9A">
        <w:trPr>
          <w:trHeight w:val="328"/>
        </w:trPr>
        <w:tc>
          <w:tcPr>
            <w:tcW w:w="9252" w:type="dxa"/>
            <w:gridSpan w:val="4"/>
            <w:shd w:val="clear" w:color="auto" w:fill="auto"/>
          </w:tcPr>
          <w:p w14:paraId="7ED78987" w14:textId="77777777" w:rsidR="00A22F9A" w:rsidRPr="00FC3A04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3A0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Третий год обучения</w:t>
            </w:r>
          </w:p>
        </w:tc>
      </w:tr>
      <w:tr w:rsidR="00A22F9A" w:rsidRPr="00AF52FC" w14:paraId="41CB6405" w14:textId="77777777" w:rsidTr="00D55528">
        <w:trPr>
          <w:gridAfter w:val="1"/>
          <w:wAfter w:w="9" w:type="dxa"/>
          <w:trHeight w:val="4332"/>
        </w:trPr>
        <w:tc>
          <w:tcPr>
            <w:tcW w:w="5841" w:type="dxa"/>
            <w:shd w:val="clear" w:color="auto" w:fill="auto"/>
          </w:tcPr>
          <w:p w14:paraId="06036F80" w14:textId="77777777" w:rsidR="00A22F9A" w:rsidRPr="00F0306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Семестр 5:</w:t>
            </w:r>
          </w:p>
          <w:p w14:paraId="36F69586" w14:textId="31E4D186" w:rsidR="00A22F9A" w:rsidRPr="00F0306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04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11.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Методика и результаты апробации по теме исследования. Оценка отражения положений, выносимых на защиту, в публикациях (4 часа)</w:t>
            </w:r>
          </w:p>
          <w:p w14:paraId="402867B5" w14:textId="2A564C69" w:rsidR="00A22F9A" w:rsidRPr="00F0306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представление аспирантами методики и результатов апробации по теме диссертационного исследования;</w:t>
            </w:r>
          </w:p>
          <w:p w14:paraId="5FE2BD06" w14:textId="77777777" w:rsidR="00A22F9A" w:rsidRPr="00F0306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оценка соответствия результатов апробации научной гипотезе диссертации;</w:t>
            </w:r>
          </w:p>
          <w:p w14:paraId="3B1FF72C" w14:textId="5BCAA71A" w:rsidR="00A22F9A" w:rsidRPr="00F0306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оценка личного вклада аспиранта в решение исслед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ования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4896297" w14:textId="2B0ED506" w:rsidR="00A22F9A" w:rsidRPr="00F0306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A04"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  <w:t>Тема 12.</w:t>
            </w:r>
            <w:r w:rsidRPr="00F0306E">
              <w:rPr>
                <w:rFonts w:eastAsia="Calibri" w:cs="Times New Roman"/>
                <w:sz w:val="24"/>
                <w:szCs w:val="24"/>
              </w:rPr>
              <w:t xml:space="preserve"> Требования (ГОСТов, федеральных и локальных актов), предъявляемые к оформлению и структуре диссертации и автореферата, порядок представления диссертации к обсуждению на заседании департамента/кафедры для получения рекомендации к защите </w:t>
            </w: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(4 часа)</w:t>
            </w:r>
          </w:p>
        </w:tc>
        <w:tc>
          <w:tcPr>
            <w:tcW w:w="992" w:type="dxa"/>
          </w:tcPr>
          <w:p w14:paraId="3598125F" w14:textId="18BCEF70" w:rsidR="00A22F9A" w:rsidRPr="00F0306E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14:paraId="7A10F5C6" w14:textId="77777777" w:rsidR="008E5870" w:rsidRDefault="008E5870" w:rsidP="008E587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6E3ED17" w14:textId="19CD7512" w:rsidR="00A22F9A" w:rsidRDefault="00A22F9A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Обсуждение ситуационных задач</w:t>
            </w:r>
          </w:p>
          <w:p w14:paraId="0E107703" w14:textId="77777777" w:rsidR="00A22F9A" w:rsidRDefault="00A22F9A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5D5314FC" w14:textId="09D362CE" w:rsidR="00A22F9A" w:rsidRDefault="00C17710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Обсуждение практической значимости исследования</w:t>
            </w:r>
          </w:p>
          <w:p w14:paraId="0B913930" w14:textId="77777777" w:rsidR="00A22F9A" w:rsidRDefault="00A22F9A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483F8FC" w14:textId="19359E83" w:rsidR="00A22F9A" w:rsidRPr="00805805" w:rsidRDefault="00A22F9A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Обсуждение аналитических сообщений по готовым (первый вариант) диссертациям,</w:t>
            </w:r>
          </w:p>
          <w:p w14:paraId="2605A659" w14:textId="05F3CBB8" w:rsidR="00A22F9A" w:rsidRPr="00AF52FC" w:rsidRDefault="00A22F9A" w:rsidP="008E587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A22F9A" w:rsidRPr="00AF52FC" w14:paraId="297468D8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67404332" w14:textId="656D92AA" w:rsidR="00A22F9A" w:rsidRPr="00F0306E" w:rsidRDefault="00A22F9A" w:rsidP="00BD2A01">
            <w:pPr>
              <w:spacing w:after="0"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F0306E">
              <w:rPr>
                <w:rFonts w:eastAsia="Calibri" w:cs="Times New Roman"/>
                <w:b/>
                <w:sz w:val="24"/>
                <w:szCs w:val="24"/>
              </w:rPr>
              <w:t>Семестр 6:</w:t>
            </w:r>
          </w:p>
          <w:p w14:paraId="32C8FCCB" w14:textId="265EC1F4" w:rsidR="00A22F9A" w:rsidRPr="00F0306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870"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  <w:t>Тема 13.</w:t>
            </w:r>
            <w:r w:rsidRPr="00F0306E">
              <w:rPr>
                <w:rFonts w:eastAsia="Calibri" w:cs="Times New Roman"/>
                <w:sz w:val="24"/>
                <w:szCs w:val="24"/>
              </w:rPr>
              <w:t xml:space="preserve"> Порядок обсуждения и защиты диссертации (совместно с ученым секретарем профильного дис</w:t>
            </w:r>
            <w:r>
              <w:rPr>
                <w:rFonts w:eastAsia="Calibri" w:cs="Times New Roman"/>
                <w:sz w:val="24"/>
                <w:szCs w:val="24"/>
              </w:rPr>
              <w:t>с</w:t>
            </w:r>
            <w:r w:rsidRPr="00F0306E">
              <w:rPr>
                <w:rFonts w:eastAsia="Calibri" w:cs="Times New Roman"/>
                <w:sz w:val="24"/>
                <w:szCs w:val="24"/>
              </w:rPr>
              <w:t>ертационного совета)</w:t>
            </w:r>
          </w:p>
        </w:tc>
        <w:tc>
          <w:tcPr>
            <w:tcW w:w="992" w:type="dxa"/>
          </w:tcPr>
          <w:p w14:paraId="6396BD94" w14:textId="233A511D" w:rsidR="00A22F9A" w:rsidRPr="00F0306E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14:paraId="1C538DAC" w14:textId="7B01B6F7" w:rsidR="00A22F9A" w:rsidRPr="00805805" w:rsidRDefault="00A22F9A" w:rsidP="008E587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бсуждение проектов научных докладов, выносимых на защиту,</w:t>
            </w:r>
          </w:p>
          <w:p w14:paraId="28F3BBB2" w14:textId="4C6EBA27" w:rsidR="00A22F9A" w:rsidRPr="00AF52FC" w:rsidRDefault="00A22F9A" w:rsidP="008E587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A22F9A" w:rsidRPr="00C32B01" w14:paraId="7C20F6A7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71E6DD63" w14:textId="77777777" w:rsidR="00A22F9A" w:rsidRPr="00F0306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</w:tcPr>
          <w:p w14:paraId="40C824A3" w14:textId="23A8C284" w:rsidR="00A22F9A" w:rsidRPr="00F0306E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0306E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10" w:type="dxa"/>
            <w:shd w:val="clear" w:color="auto" w:fill="auto"/>
          </w:tcPr>
          <w:p w14:paraId="59325CDA" w14:textId="77777777" w:rsidR="00A22F9A" w:rsidRPr="00C32B01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7A34E3F" w14:textId="77777777" w:rsidR="00CE1386" w:rsidRDefault="00CE1386" w:rsidP="00566801">
      <w:pPr>
        <w:spacing w:after="0" w:line="240" w:lineRule="auto"/>
        <w:jc w:val="both"/>
        <w:rPr>
          <w:b/>
          <w:bCs/>
          <w:szCs w:val="28"/>
        </w:rPr>
      </w:pPr>
    </w:p>
    <w:p w14:paraId="0CEA57DC" w14:textId="2F738AAF" w:rsidR="00CA7415" w:rsidRDefault="003553B7" w:rsidP="00566801">
      <w:pPr>
        <w:spacing w:after="0" w:line="240" w:lineRule="auto"/>
        <w:jc w:val="both"/>
        <w:rPr>
          <w:b/>
          <w:szCs w:val="28"/>
        </w:rPr>
      </w:pPr>
      <w:bookmarkStart w:id="8" w:name="_Hlk131497844"/>
      <w:r>
        <w:rPr>
          <w:b/>
          <w:szCs w:val="28"/>
        </w:rPr>
        <w:t xml:space="preserve">5. </w:t>
      </w:r>
      <w:r w:rsidR="00165786" w:rsidRPr="00165786">
        <w:rPr>
          <w:b/>
          <w:szCs w:val="28"/>
        </w:rPr>
        <w:t>Перечень основной и дополнительной литературы, необходимой для освоения НМС</w:t>
      </w:r>
    </w:p>
    <w:p w14:paraId="0C924D84" w14:textId="77777777" w:rsidR="00026EB1" w:rsidRPr="00EF6E4F" w:rsidRDefault="00026EB1" w:rsidP="0046524F">
      <w:pPr>
        <w:spacing w:after="0" w:line="240" w:lineRule="auto"/>
        <w:ind w:firstLine="709"/>
        <w:contextualSpacing/>
        <w:jc w:val="both"/>
      </w:pPr>
      <w:r w:rsidRPr="00EF6E4F">
        <w:rPr>
          <w:b/>
        </w:rPr>
        <w:t>Нормативные правовые документы</w:t>
      </w:r>
    </w:p>
    <w:p w14:paraId="76037F24" w14:textId="77777777" w:rsidR="00594AF5" w:rsidRPr="00182F6E" w:rsidRDefault="00594AF5" w:rsidP="00182F6E">
      <w:pPr>
        <w:pStyle w:val="a3"/>
        <w:numPr>
          <w:ilvl w:val="0"/>
          <w:numId w:val="26"/>
        </w:numPr>
        <w:suppressAutoHyphens/>
        <w:spacing w:after="0" w:line="240" w:lineRule="auto"/>
        <w:ind w:left="0" w:firstLine="0"/>
        <w:contextualSpacing w:val="0"/>
        <w:jc w:val="both"/>
        <w:rPr>
          <w:szCs w:val="28"/>
        </w:rPr>
      </w:pPr>
      <w:r w:rsidRPr="00182F6E">
        <w:rPr>
          <w:szCs w:val="28"/>
        </w:rPr>
        <w:t>Конституция Российской Федерации (принята всенародным голосованием 12.12.1993 с изменениями, одобренными в ходе общероссийского голосования 01.07.2020).</w:t>
      </w:r>
    </w:p>
    <w:p w14:paraId="7F317FD0" w14:textId="2DC7CDAC" w:rsidR="00594AF5" w:rsidRPr="00182F6E" w:rsidRDefault="00594AF5" w:rsidP="00182F6E">
      <w:pPr>
        <w:pStyle w:val="a3"/>
        <w:numPr>
          <w:ilvl w:val="0"/>
          <w:numId w:val="26"/>
        </w:numPr>
        <w:suppressAutoHyphens/>
        <w:spacing w:after="0" w:line="240" w:lineRule="auto"/>
        <w:ind w:left="0" w:firstLine="0"/>
        <w:contextualSpacing w:val="0"/>
        <w:jc w:val="both"/>
        <w:rPr>
          <w:szCs w:val="28"/>
        </w:rPr>
      </w:pPr>
      <w:r w:rsidRPr="00182F6E">
        <w:rPr>
          <w:szCs w:val="28"/>
        </w:rPr>
        <w:lastRenderedPageBreak/>
        <w:t xml:space="preserve">Бюджетный кодекс Российской Федерации от 31.07.1998 </w:t>
      </w:r>
      <w:r w:rsidR="00182F6E" w:rsidRPr="00182F6E">
        <w:rPr>
          <w:szCs w:val="28"/>
        </w:rPr>
        <w:t>№</w:t>
      </w:r>
      <w:r w:rsidRPr="00182F6E">
        <w:rPr>
          <w:szCs w:val="28"/>
        </w:rPr>
        <w:t xml:space="preserve"> 145-ФЗ (последняя редакция).</w:t>
      </w:r>
    </w:p>
    <w:p w14:paraId="4FC921E6" w14:textId="1B6AE0D8" w:rsidR="00594AF5" w:rsidRPr="00182F6E" w:rsidRDefault="00594AF5" w:rsidP="00182F6E">
      <w:pPr>
        <w:pStyle w:val="a3"/>
        <w:numPr>
          <w:ilvl w:val="0"/>
          <w:numId w:val="26"/>
        </w:numPr>
        <w:suppressAutoHyphens/>
        <w:spacing w:after="0" w:line="240" w:lineRule="auto"/>
        <w:ind w:left="0" w:firstLine="0"/>
        <w:contextualSpacing w:val="0"/>
        <w:jc w:val="both"/>
        <w:rPr>
          <w:rFonts w:eastAsia="TimesNewRomanPSMT"/>
          <w:szCs w:val="28"/>
        </w:rPr>
      </w:pPr>
      <w:r w:rsidRPr="00182F6E">
        <w:rPr>
          <w:szCs w:val="28"/>
        </w:rPr>
        <w:t xml:space="preserve">Налоговый кодекс Российской Федерации (часть первая) от 31 июля 1998 года </w:t>
      </w:r>
      <w:r w:rsidR="00182F6E" w:rsidRPr="00182F6E">
        <w:rPr>
          <w:szCs w:val="28"/>
        </w:rPr>
        <w:t>№</w:t>
      </w:r>
      <w:r w:rsidRPr="00182F6E">
        <w:rPr>
          <w:szCs w:val="28"/>
        </w:rPr>
        <w:t xml:space="preserve"> 146-ФЗ.</w:t>
      </w:r>
    </w:p>
    <w:p w14:paraId="0562A188" w14:textId="77777777" w:rsidR="00182F6E" w:rsidRPr="00182F6E" w:rsidRDefault="00182F6E" w:rsidP="00182F6E">
      <w:pPr>
        <w:numPr>
          <w:ilvl w:val="0"/>
          <w:numId w:val="26"/>
        </w:numPr>
        <w:suppressAutoHyphens/>
        <w:spacing w:after="0" w:line="240" w:lineRule="auto"/>
        <w:ind w:left="0" w:firstLine="0"/>
        <w:jc w:val="both"/>
        <w:rPr>
          <w:szCs w:val="28"/>
        </w:rPr>
      </w:pPr>
      <w:r w:rsidRPr="00182F6E">
        <w:rPr>
          <w:szCs w:val="28"/>
        </w:rPr>
        <w:t>Федеральный закон «Об охране окружающей среды» от 10.01.2002 № 7-ФЗ (последняя редакция).</w:t>
      </w:r>
    </w:p>
    <w:p w14:paraId="097B67CD" w14:textId="73F26EC8" w:rsidR="00A53572" w:rsidRPr="00A53572" w:rsidRDefault="00A53572" w:rsidP="00A53572">
      <w:pPr>
        <w:numPr>
          <w:ilvl w:val="0"/>
          <w:numId w:val="26"/>
        </w:numPr>
        <w:suppressAutoHyphens/>
        <w:spacing w:after="0" w:line="240" w:lineRule="auto"/>
        <w:ind w:left="0" w:firstLine="0"/>
        <w:jc w:val="both"/>
        <w:rPr>
          <w:szCs w:val="28"/>
        </w:rPr>
      </w:pPr>
      <w:r w:rsidRPr="00A53572">
        <w:rPr>
          <w:rFonts w:eastAsia="Times New Roman" w:cs="Times New Roman"/>
          <w:szCs w:val="28"/>
          <w:lang w:eastAsia="ar-SA"/>
        </w:rPr>
        <w:t xml:space="preserve">Федеральный закон от 06.12.2011 </w:t>
      </w:r>
      <w:r w:rsidR="00225B0B">
        <w:rPr>
          <w:rFonts w:eastAsia="Times New Roman" w:cs="Times New Roman"/>
          <w:szCs w:val="28"/>
          <w:lang w:eastAsia="ar-SA"/>
        </w:rPr>
        <w:t>№</w:t>
      </w:r>
      <w:r w:rsidRPr="00A53572">
        <w:rPr>
          <w:rFonts w:eastAsia="Times New Roman" w:cs="Times New Roman"/>
          <w:szCs w:val="28"/>
          <w:lang w:eastAsia="ar-SA"/>
        </w:rPr>
        <w:t xml:space="preserve"> 402-ФЗ «О бухгалтерском учете» (посл</w:t>
      </w:r>
      <w:r>
        <w:rPr>
          <w:rFonts w:eastAsia="Times New Roman" w:cs="Times New Roman"/>
          <w:szCs w:val="28"/>
          <w:lang w:eastAsia="ar-SA"/>
        </w:rPr>
        <w:t>едняя</w:t>
      </w:r>
      <w:r w:rsidRPr="00A53572">
        <w:rPr>
          <w:rFonts w:eastAsia="Times New Roman" w:cs="Times New Roman"/>
          <w:szCs w:val="28"/>
          <w:lang w:eastAsia="ar-SA"/>
        </w:rPr>
        <w:t xml:space="preserve"> ред</w:t>
      </w:r>
      <w:r>
        <w:rPr>
          <w:rFonts w:eastAsia="Times New Roman" w:cs="Times New Roman"/>
          <w:szCs w:val="28"/>
          <w:lang w:eastAsia="ar-SA"/>
        </w:rPr>
        <w:t>акция</w:t>
      </w:r>
      <w:r w:rsidRPr="00A53572">
        <w:rPr>
          <w:rFonts w:eastAsia="Times New Roman" w:cs="Times New Roman"/>
          <w:szCs w:val="28"/>
          <w:lang w:eastAsia="ar-SA"/>
        </w:rPr>
        <w:t>).</w:t>
      </w:r>
    </w:p>
    <w:p w14:paraId="01281660" w14:textId="77777777" w:rsidR="00594AF5" w:rsidRPr="00182F6E" w:rsidRDefault="00594AF5" w:rsidP="00182F6E">
      <w:pPr>
        <w:pStyle w:val="a3"/>
        <w:numPr>
          <w:ilvl w:val="0"/>
          <w:numId w:val="26"/>
        </w:numPr>
        <w:suppressAutoHyphens/>
        <w:spacing w:after="0" w:line="240" w:lineRule="auto"/>
        <w:ind w:left="0" w:firstLine="0"/>
        <w:contextualSpacing w:val="0"/>
        <w:jc w:val="both"/>
        <w:rPr>
          <w:szCs w:val="28"/>
        </w:rPr>
      </w:pPr>
      <w:r w:rsidRPr="00182F6E">
        <w:rPr>
          <w:szCs w:val="28"/>
          <w:shd w:val="clear" w:color="auto" w:fill="FFFFFF"/>
        </w:rPr>
        <w:t>Федеральный закон «О стратегическом планировании в Российской Федерации» от 28.06.14 № 172-ФЗ</w:t>
      </w:r>
      <w:r w:rsidRPr="00182F6E">
        <w:rPr>
          <w:szCs w:val="28"/>
        </w:rPr>
        <w:t xml:space="preserve"> </w:t>
      </w:r>
      <w:r w:rsidRPr="00182F6E">
        <w:rPr>
          <w:szCs w:val="28"/>
          <w:shd w:val="clear" w:color="auto" w:fill="FFFFFF"/>
        </w:rPr>
        <w:t>(последняя редакция).</w:t>
      </w:r>
    </w:p>
    <w:p w14:paraId="79EF1732" w14:textId="77777777" w:rsidR="00594AF5" w:rsidRPr="00182F6E" w:rsidRDefault="00594AF5" w:rsidP="00182F6E">
      <w:pPr>
        <w:pStyle w:val="a3"/>
        <w:numPr>
          <w:ilvl w:val="0"/>
          <w:numId w:val="26"/>
        </w:numPr>
        <w:suppressAutoHyphens/>
        <w:spacing w:after="0" w:line="240" w:lineRule="auto"/>
        <w:ind w:left="0" w:firstLine="0"/>
        <w:contextualSpacing w:val="0"/>
        <w:jc w:val="both"/>
        <w:rPr>
          <w:szCs w:val="28"/>
        </w:rPr>
      </w:pPr>
      <w:r w:rsidRPr="00182F6E">
        <w:rPr>
          <w:szCs w:val="28"/>
        </w:rPr>
        <w:t>Федеральный закон «О территориях опережающего социально-экономического развития в Российской Федерации» от 29.12.2014 г. № 473-ФЗ (последняя редакция).</w:t>
      </w:r>
    </w:p>
    <w:p w14:paraId="582FCD5B" w14:textId="0F55344C" w:rsidR="00594AF5" w:rsidRPr="00182F6E" w:rsidRDefault="00594AF5" w:rsidP="00182F6E">
      <w:pPr>
        <w:numPr>
          <w:ilvl w:val="0"/>
          <w:numId w:val="26"/>
        </w:numPr>
        <w:suppressAutoHyphens/>
        <w:spacing w:after="0" w:line="240" w:lineRule="auto"/>
        <w:ind w:left="0" w:firstLine="0"/>
        <w:jc w:val="both"/>
        <w:rPr>
          <w:szCs w:val="28"/>
        </w:rPr>
      </w:pPr>
      <w:r w:rsidRPr="00182F6E">
        <w:rPr>
          <w:szCs w:val="28"/>
        </w:rPr>
        <w:t>Указ Президента Российской Федерации от 31.12.2015</w:t>
      </w:r>
      <w:r w:rsidR="00A53572">
        <w:rPr>
          <w:szCs w:val="28"/>
        </w:rPr>
        <w:t xml:space="preserve"> </w:t>
      </w:r>
      <w:r w:rsidRPr="00182F6E">
        <w:rPr>
          <w:szCs w:val="28"/>
        </w:rPr>
        <w:t>г. № 683 «О Стратегии национальной безопасности Российской Федерации».</w:t>
      </w:r>
    </w:p>
    <w:p w14:paraId="61501999" w14:textId="4D8F4BC7" w:rsidR="00594AF5" w:rsidRPr="00182F6E" w:rsidRDefault="00594AF5" w:rsidP="00182F6E">
      <w:pPr>
        <w:numPr>
          <w:ilvl w:val="0"/>
          <w:numId w:val="26"/>
        </w:numPr>
        <w:suppressAutoHyphens/>
        <w:spacing w:after="0" w:line="240" w:lineRule="auto"/>
        <w:ind w:left="0" w:firstLine="0"/>
        <w:jc w:val="both"/>
        <w:rPr>
          <w:szCs w:val="28"/>
        </w:rPr>
      </w:pPr>
      <w:r w:rsidRPr="00182F6E">
        <w:rPr>
          <w:szCs w:val="28"/>
        </w:rPr>
        <w:t>Указ Президента РФ от 16.01.2017 г. № 13 «Об утверждении Основ государственной политики регионального развития Российской Федерации на период до 2025 года».</w:t>
      </w:r>
    </w:p>
    <w:p w14:paraId="23A1B91F" w14:textId="4E1A7F70" w:rsidR="00026EB1" w:rsidRPr="00182F6E" w:rsidRDefault="00026EB1" w:rsidP="00566801">
      <w:pPr>
        <w:numPr>
          <w:ilvl w:val="0"/>
          <w:numId w:val="26"/>
        </w:numPr>
        <w:spacing w:after="0" w:line="240" w:lineRule="auto"/>
        <w:ind w:left="0" w:firstLine="0"/>
        <w:jc w:val="both"/>
      </w:pPr>
      <w:r w:rsidRPr="00182F6E">
        <w:t xml:space="preserve"> </w:t>
      </w:r>
      <w:r w:rsidR="00F815AA" w:rsidRPr="00F815AA">
        <w:t>Указ Президента РФ от 8 ноября 2021 г. № 633 «Об утверждении Основ государственной политики в сфере стратегического планирования в Российской Федерации»</w:t>
      </w:r>
      <w:r w:rsidR="00182F6E" w:rsidRPr="00182F6E">
        <w:t>.</w:t>
      </w:r>
    </w:p>
    <w:p w14:paraId="4F3DA086" w14:textId="3E07386F" w:rsidR="00165786" w:rsidRDefault="00165786" w:rsidP="00566801">
      <w:pPr>
        <w:spacing w:after="0"/>
        <w:ind w:firstLine="567"/>
        <w:jc w:val="both"/>
        <w:rPr>
          <w:szCs w:val="28"/>
        </w:rPr>
      </w:pPr>
      <w:r w:rsidRPr="00026EB1">
        <w:rPr>
          <w:b/>
          <w:bCs/>
          <w:szCs w:val="28"/>
        </w:rPr>
        <w:t>Основная литература</w:t>
      </w:r>
      <w:r>
        <w:rPr>
          <w:szCs w:val="28"/>
        </w:rPr>
        <w:t xml:space="preserve"> </w:t>
      </w:r>
    </w:p>
    <w:p w14:paraId="0D7306FF" w14:textId="127D4878" w:rsidR="005E62D2" w:rsidRDefault="005E62D2" w:rsidP="005536B6">
      <w:pPr>
        <w:numPr>
          <w:ilvl w:val="0"/>
          <w:numId w:val="29"/>
        </w:numPr>
        <w:suppressAutoHyphens/>
        <w:spacing w:after="120" w:line="240" w:lineRule="auto"/>
        <w:ind w:left="0" w:firstLine="0"/>
        <w:jc w:val="both"/>
        <w:rPr>
          <w:szCs w:val="28"/>
        </w:rPr>
      </w:pPr>
      <w:r w:rsidRPr="005E62D2">
        <w:rPr>
          <w:szCs w:val="28"/>
        </w:rPr>
        <w:t xml:space="preserve">Региональная экономика: учебник для вузов / Е.Л. Плисецкий, Л.Н. </w:t>
      </w:r>
      <w:proofErr w:type="spellStart"/>
      <w:r w:rsidRPr="005E62D2">
        <w:rPr>
          <w:szCs w:val="28"/>
        </w:rPr>
        <w:t>Еремеева</w:t>
      </w:r>
      <w:proofErr w:type="spellEnd"/>
      <w:r w:rsidRPr="005E62D2">
        <w:rPr>
          <w:szCs w:val="28"/>
        </w:rPr>
        <w:t xml:space="preserve">, Н.В. Иванова [и др.]; </w:t>
      </w:r>
      <w:proofErr w:type="spellStart"/>
      <w:r w:rsidRPr="005E62D2">
        <w:rPr>
          <w:szCs w:val="28"/>
        </w:rPr>
        <w:t>Финуниверситет</w:t>
      </w:r>
      <w:proofErr w:type="spellEnd"/>
      <w:r w:rsidRPr="005E62D2">
        <w:rPr>
          <w:szCs w:val="28"/>
        </w:rPr>
        <w:t xml:space="preserve">; под ред. Е.Л. Плисецкого. </w:t>
      </w:r>
      <w:r w:rsidR="00796A71" w:rsidRPr="005E62D2">
        <w:rPr>
          <w:szCs w:val="28"/>
        </w:rPr>
        <w:t>—</w:t>
      </w:r>
      <w:r w:rsidRPr="005E62D2">
        <w:rPr>
          <w:szCs w:val="28"/>
        </w:rPr>
        <w:t xml:space="preserve">  3-е изд., </w:t>
      </w:r>
      <w:proofErr w:type="spellStart"/>
      <w:r w:rsidRPr="005E62D2">
        <w:rPr>
          <w:szCs w:val="28"/>
        </w:rPr>
        <w:t>перераб</w:t>
      </w:r>
      <w:proofErr w:type="spellEnd"/>
      <w:proofErr w:type="gramStart"/>
      <w:r w:rsidRPr="005E62D2">
        <w:rPr>
          <w:szCs w:val="28"/>
        </w:rPr>
        <w:t>.</w:t>
      </w:r>
      <w:proofErr w:type="gramEnd"/>
      <w:r w:rsidRPr="005E62D2">
        <w:rPr>
          <w:szCs w:val="28"/>
        </w:rPr>
        <w:t xml:space="preserve"> и доп. —</w:t>
      </w:r>
      <w:r w:rsidR="00796A71">
        <w:rPr>
          <w:szCs w:val="28"/>
        </w:rPr>
        <w:t xml:space="preserve"> </w:t>
      </w:r>
      <w:r w:rsidRPr="005E62D2">
        <w:rPr>
          <w:szCs w:val="28"/>
        </w:rPr>
        <w:t xml:space="preserve">Москва: </w:t>
      </w:r>
      <w:proofErr w:type="spellStart"/>
      <w:r w:rsidRPr="005E62D2">
        <w:rPr>
          <w:szCs w:val="28"/>
        </w:rPr>
        <w:t>Юрайт</w:t>
      </w:r>
      <w:proofErr w:type="spellEnd"/>
      <w:r w:rsidRPr="005E62D2">
        <w:rPr>
          <w:szCs w:val="28"/>
        </w:rPr>
        <w:t xml:space="preserve">, 2021. </w:t>
      </w:r>
      <w:r w:rsidR="00796A71" w:rsidRPr="005E62D2">
        <w:rPr>
          <w:szCs w:val="28"/>
        </w:rPr>
        <w:t>—</w:t>
      </w:r>
      <w:r w:rsidRPr="005E62D2">
        <w:rPr>
          <w:szCs w:val="28"/>
        </w:rPr>
        <w:t xml:space="preserve"> 533 с. </w:t>
      </w:r>
      <w:r w:rsidR="00354AB4" w:rsidRPr="005E62D2">
        <w:rPr>
          <w:szCs w:val="28"/>
        </w:rPr>
        <w:t>—</w:t>
      </w:r>
      <w:r w:rsidRPr="005E62D2">
        <w:rPr>
          <w:szCs w:val="28"/>
        </w:rPr>
        <w:t xml:space="preserve"> (Высшее образование). </w:t>
      </w:r>
      <w:r w:rsidR="00796A71" w:rsidRPr="005E62D2">
        <w:rPr>
          <w:szCs w:val="28"/>
        </w:rPr>
        <w:t>—</w:t>
      </w:r>
      <w:r w:rsidRPr="005E62D2">
        <w:rPr>
          <w:szCs w:val="28"/>
        </w:rPr>
        <w:t xml:space="preserve"> Текст: непосредственный. </w:t>
      </w:r>
      <w:r w:rsidR="0089561B" w:rsidRPr="005E62D2">
        <w:rPr>
          <w:szCs w:val="28"/>
        </w:rPr>
        <w:t>—</w:t>
      </w:r>
      <w:r w:rsidRPr="005E62D2">
        <w:rPr>
          <w:szCs w:val="28"/>
        </w:rPr>
        <w:t xml:space="preserve"> То же. </w:t>
      </w:r>
      <w:r w:rsidR="0089561B" w:rsidRPr="005E62D2">
        <w:rPr>
          <w:szCs w:val="28"/>
        </w:rPr>
        <w:t>—</w:t>
      </w:r>
      <w:r w:rsidRPr="005E62D2">
        <w:rPr>
          <w:szCs w:val="28"/>
        </w:rPr>
        <w:t xml:space="preserve"> 2023. </w:t>
      </w:r>
      <w:r w:rsidR="0089561B" w:rsidRPr="005E62D2">
        <w:rPr>
          <w:szCs w:val="28"/>
        </w:rPr>
        <w:t>—</w:t>
      </w:r>
      <w:r w:rsidRPr="005E62D2">
        <w:rPr>
          <w:szCs w:val="28"/>
        </w:rPr>
        <w:t xml:space="preserve"> Образовательная платформа </w:t>
      </w:r>
      <w:proofErr w:type="spellStart"/>
      <w:r w:rsidRPr="005E62D2">
        <w:rPr>
          <w:szCs w:val="28"/>
        </w:rPr>
        <w:t>Юрайт</w:t>
      </w:r>
      <w:proofErr w:type="spellEnd"/>
      <w:r w:rsidRPr="005E62D2">
        <w:rPr>
          <w:szCs w:val="28"/>
        </w:rPr>
        <w:t xml:space="preserve"> [сайт]. — URL: https://www.urait.ru/bcode/510967 (дата обращения: 03.04.2023). </w:t>
      </w:r>
      <w:r w:rsidR="00796A71" w:rsidRPr="005E62D2">
        <w:rPr>
          <w:szCs w:val="28"/>
        </w:rPr>
        <w:t>—</w:t>
      </w:r>
      <w:r w:rsidRPr="005E62D2">
        <w:rPr>
          <w:szCs w:val="28"/>
        </w:rPr>
        <w:t xml:space="preserve"> Текст: электронный </w:t>
      </w:r>
    </w:p>
    <w:p w14:paraId="42831B05" w14:textId="75DCBD62" w:rsidR="005E62D2" w:rsidRDefault="005E62D2" w:rsidP="005536B6">
      <w:pPr>
        <w:numPr>
          <w:ilvl w:val="0"/>
          <w:numId w:val="29"/>
        </w:numPr>
        <w:suppressAutoHyphens/>
        <w:spacing w:after="120" w:line="240" w:lineRule="auto"/>
        <w:ind w:left="0" w:firstLine="0"/>
        <w:jc w:val="both"/>
        <w:rPr>
          <w:rFonts w:eastAsia="Times New Roman" w:cs="Times New Roman"/>
          <w:szCs w:val="28"/>
          <w:lang w:eastAsia="ar-SA"/>
        </w:rPr>
      </w:pPr>
      <w:r w:rsidRPr="005E62D2">
        <w:rPr>
          <w:rFonts w:eastAsia="Times New Roman" w:cs="Times New Roman"/>
          <w:szCs w:val="28"/>
          <w:lang w:eastAsia="ar-SA"/>
        </w:rPr>
        <w:t xml:space="preserve">Финансовый учет (продвинутый курс): учебник / С.Н. Гришкина, О.В. Рожнова, Ю.В. Щербинина, В.П. Сиднева; </w:t>
      </w:r>
      <w:proofErr w:type="spellStart"/>
      <w:r w:rsidRPr="005E62D2">
        <w:rPr>
          <w:rFonts w:eastAsia="Times New Roman" w:cs="Times New Roman"/>
          <w:szCs w:val="28"/>
          <w:lang w:eastAsia="ar-SA"/>
        </w:rPr>
        <w:t>Финуниверситет</w:t>
      </w:r>
      <w:proofErr w:type="spellEnd"/>
      <w:r w:rsidRPr="005E62D2">
        <w:rPr>
          <w:rFonts w:eastAsia="Times New Roman" w:cs="Times New Roman"/>
          <w:szCs w:val="28"/>
          <w:lang w:eastAsia="ar-SA"/>
        </w:rPr>
        <w:t xml:space="preserve">. — Москва: </w:t>
      </w:r>
      <w:proofErr w:type="spellStart"/>
      <w:r w:rsidRPr="005E62D2">
        <w:rPr>
          <w:rFonts w:eastAsia="Times New Roman" w:cs="Times New Roman"/>
          <w:szCs w:val="28"/>
          <w:lang w:eastAsia="ar-SA"/>
        </w:rPr>
        <w:t>Кно</w:t>
      </w:r>
      <w:r w:rsidR="00354AB4">
        <w:rPr>
          <w:rFonts w:eastAsia="Times New Roman" w:cs="Times New Roman"/>
          <w:szCs w:val="28"/>
          <w:lang w:eastAsia="ar-SA"/>
        </w:rPr>
        <w:t>Р</w:t>
      </w:r>
      <w:r w:rsidRPr="005E62D2">
        <w:rPr>
          <w:rFonts w:eastAsia="Times New Roman" w:cs="Times New Roman"/>
          <w:szCs w:val="28"/>
          <w:lang w:eastAsia="ar-SA"/>
        </w:rPr>
        <w:t>ус</w:t>
      </w:r>
      <w:proofErr w:type="spellEnd"/>
      <w:r w:rsidRPr="005E62D2">
        <w:rPr>
          <w:rFonts w:eastAsia="Times New Roman" w:cs="Times New Roman"/>
          <w:szCs w:val="28"/>
          <w:lang w:eastAsia="ar-SA"/>
        </w:rPr>
        <w:t xml:space="preserve">, 2021. — 265 с. </w:t>
      </w:r>
      <w:r w:rsidR="00796A71" w:rsidRPr="005E62D2">
        <w:rPr>
          <w:szCs w:val="28"/>
        </w:rPr>
        <w:t>—</w:t>
      </w:r>
      <w:r w:rsidRPr="005E62D2">
        <w:rPr>
          <w:rFonts w:eastAsia="Times New Roman" w:cs="Times New Roman"/>
          <w:szCs w:val="28"/>
          <w:lang w:eastAsia="ar-SA"/>
        </w:rPr>
        <w:t xml:space="preserve"> Текст: непосредственный. </w:t>
      </w:r>
      <w:r w:rsidR="00796A71" w:rsidRPr="005E62D2">
        <w:rPr>
          <w:szCs w:val="28"/>
        </w:rPr>
        <w:t>—</w:t>
      </w:r>
      <w:r w:rsidRPr="005E62D2">
        <w:rPr>
          <w:rFonts w:eastAsia="Times New Roman" w:cs="Times New Roman"/>
          <w:szCs w:val="28"/>
          <w:lang w:eastAsia="ar-SA"/>
        </w:rPr>
        <w:t xml:space="preserve"> То же. </w:t>
      </w:r>
      <w:r w:rsidR="00796A71" w:rsidRPr="005E62D2">
        <w:rPr>
          <w:szCs w:val="28"/>
        </w:rPr>
        <w:t>—</w:t>
      </w:r>
      <w:r w:rsidRPr="005E62D2">
        <w:rPr>
          <w:rFonts w:eastAsia="Times New Roman" w:cs="Times New Roman"/>
          <w:szCs w:val="28"/>
          <w:lang w:eastAsia="ar-SA"/>
        </w:rPr>
        <w:t xml:space="preserve"> ЭБС BOOK.ru. </w:t>
      </w:r>
      <w:r w:rsidR="00796A71" w:rsidRPr="005E62D2">
        <w:rPr>
          <w:szCs w:val="28"/>
        </w:rPr>
        <w:t>—</w:t>
      </w:r>
      <w:r w:rsidRPr="005E62D2">
        <w:rPr>
          <w:rFonts w:eastAsia="Times New Roman" w:cs="Times New Roman"/>
          <w:szCs w:val="28"/>
          <w:lang w:eastAsia="ar-SA"/>
        </w:rPr>
        <w:t xml:space="preserve"> URL: https://book.ru/book/942649 (дата обращения: 03.04.2023). — Текст: электронный.</w:t>
      </w:r>
    </w:p>
    <w:p w14:paraId="1747CA1F" w14:textId="40B483BB" w:rsidR="009E06E2" w:rsidRPr="00D94E10" w:rsidRDefault="009E06E2" w:rsidP="00253EF1">
      <w:pPr>
        <w:numPr>
          <w:ilvl w:val="0"/>
          <w:numId w:val="29"/>
        </w:numPr>
        <w:suppressAutoHyphens/>
        <w:spacing w:after="0" w:line="240" w:lineRule="auto"/>
        <w:ind w:left="0" w:firstLine="0"/>
        <w:jc w:val="both"/>
        <w:rPr>
          <w:rFonts w:eastAsia="Times New Roman" w:cs="Times New Roman"/>
          <w:szCs w:val="28"/>
          <w:lang w:eastAsia="ar-SA"/>
        </w:rPr>
      </w:pPr>
      <w:r w:rsidRPr="00D94E10">
        <w:rPr>
          <w:rFonts w:eastAsia="Times New Roman" w:cs="Times New Roman"/>
          <w:szCs w:val="28"/>
          <w:lang w:eastAsia="ar-SA"/>
        </w:rPr>
        <w:t xml:space="preserve">Экономика организации: учебник и практикум для вузов / Л.А. </w:t>
      </w:r>
      <w:proofErr w:type="spellStart"/>
      <w:r w:rsidRPr="00D94E10">
        <w:rPr>
          <w:rFonts w:eastAsia="Times New Roman" w:cs="Times New Roman"/>
          <w:szCs w:val="28"/>
          <w:lang w:eastAsia="ar-SA"/>
        </w:rPr>
        <w:t>Чалдаева</w:t>
      </w:r>
      <w:proofErr w:type="spellEnd"/>
      <w:r w:rsidRPr="00D94E10">
        <w:rPr>
          <w:rFonts w:eastAsia="Times New Roman" w:cs="Times New Roman"/>
          <w:szCs w:val="28"/>
          <w:lang w:eastAsia="ar-SA"/>
        </w:rPr>
        <w:t xml:space="preserve"> [и др.]; под редакцией Л.А. </w:t>
      </w:r>
      <w:proofErr w:type="spellStart"/>
      <w:r w:rsidRPr="00D94E10">
        <w:rPr>
          <w:rFonts w:eastAsia="Times New Roman" w:cs="Times New Roman"/>
          <w:szCs w:val="28"/>
          <w:lang w:eastAsia="ar-SA"/>
        </w:rPr>
        <w:t>Чалдаевой</w:t>
      </w:r>
      <w:proofErr w:type="spellEnd"/>
      <w:r w:rsidRPr="00D94E10">
        <w:rPr>
          <w:rFonts w:eastAsia="Times New Roman" w:cs="Times New Roman"/>
          <w:szCs w:val="28"/>
          <w:lang w:eastAsia="ar-SA"/>
        </w:rPr>
        <w:t xml:space="preserve">, А.В. </w:t>
      </w:r>
      <w:proofErr w:type="spellStart"/>
      <w:r w:rsidRPr="00D94E10">
        <w:rPr>
          <w:rFonts w:eastAsia="Times New Roman" w:cs="Times New Roman"/>
          <w:szCs w:val="28"/>
          <w:lang w:eastAsia="ar-SA"/>
        </w:rPr>
        <w:t>Шарковой</w:t>
      </w:r>
      <w:proofErr w:type="spellEnd"/>
      <w:r w:rsidRPr="00D94E10">
        <w:rPr>
          <w:rFonts w:eastAsia="Times New Roman" w:cs="Times New Roman"/>
          <w:szCs w:val="28"/>
          <w:lang w:eastAsia="ar-SA"/>
        </w:rPr>
        <w:t xml:space="preserve">. — 3-е изд., </w:t>
      </w:r>
      <w:proofErr w:type="spellStart"/>
      <w:r w:rsidRPr="00D94E10">
        <w:rPr>
          <w:rFonts w:eastAsia="Times New Roman" w:cs="Times New Roman"/>
          <w:szCs w:val="28"/>
          <w:lang w:eastAsia="ar-SA"/>
        </w:rPr>
        <w:t>перераб</w:t>
      </w:r>
      <w:proofErr w:type="spellEnd"/>
      <w:proofErr w:type="gramStart"/>
      <w:r w:rsidRPr="00D94E10">
        <w:rPr>
          <w:rFonts w:eastAsia="Times New Roman" w:cs="Times New Roman"/>
          <w:szCs w:val="28"/>
          <w:lang w:eastAsia="ar-SA"/>
        </w:rPr>
        <w:t>.</w:t>
      </w:r>
      <w:proofErr w:type="gramEnd"/>
      <w:r w:rsidRPr="00D94E10">
        <w:rPr>
          <w:rFonts w:eastAsia="Times New Roman" w:cs="Times New Roman"/>
          <w:szCs w:val="28"/>
          <w:lang w:eastAsia="ar-SA"/>
        </w:rPr>
        <w:t xml:space="preserve"> и доп. — Москва: Издательство </w:t>
      </w:r>
      <w:proofErr w:type="spellStart"/>
      <w:r w:rsidRPr="00D94E10">
        <w:rPr>
          <w:rFonts w:eastAsia="Times New Roman" w:cs="Times New Roman"/>
          <w:szCs w:val="28"/>
          <w:lang w:eastAsia="ar-SA"/>
        </w:rPr>
        <w:t>Юрайт</w:t>
      </w:r>
      <w:proofErr w:type="spellEnd"/>
      <w:r w:rsidRPr="00D94E10">
        <w:rPr>
          <w:rFonts w:eastAsia="Times New Roman" w:cs="Times New Roman"/>
          <w:szCs w:val="28"/>
          <w:lang w:eastAsia="ar-SA"/>
        </w:rPr>
        <w:t xml:space="preserve">, 2022. — 344 с. — (Высшее образование). —  Образовательная платформа </w:t>
      </w:r>
      <w:proofErr w:type="spellStart"/>
      <w:r w:rsidRPr="00D94E10">
        <w:rPr>
          <w:rFonts w:eastAsia="Times New Roman" w:cs="Times New Roman"/>
          <w:szCs w:val="28"/>
          <w:lang w:eastAsia="ar-SA"/>
        </w:rPr>
        <w:t>Юрайт</w:t>
      </w:r>
      <w:proofErr w:type="spellEnd"/>
      <w:r w:rsidRPr="00D94E10">
        <w:rPr>
          <w:rFonts w:eastAsia="Times New Roman" w:cs="Times New Roman"/>
          <w:szCs w:val="28"/>
          <w:lang w:eastAsia="ar-SA"/>
        </w:rPr>
        <w:t xml:space="preserve"> [сайт]. — URL: </w:t>
      </w:r>
      <w:r w:rsidRPr="00D94E10">
        <w:rPr>
          <w:rFonts w:eastAsia="Times New Roman" w:cs="Times New Roman"/>
          <w:lang w:eastAsia="ar-SA"/>
        </w:rPr>
        <w:t>https://urait.ru/bcode/489774</w:t>
      </w:r>
      <w:r w:rsidRPr="00D94E10">
        <w:rPr>
          <w:rFonts w:eastAsia="Times New Roman" w:cs="Times New Roman"/>
          <w:szCs w:val="28"/>
          <w:lang w:eastAsia="ar-SA"/>
        </w:rPr>
        <w:t xml:space="preserve"> (дата обращения: </w:t>
      </w:r>
      <w:r w:rsidR="000C5BAE" w:rsidRPr="000C5BAE">
        <w:rPr>
          <w:rFonts w:eastAsia="Times New Roman" w:cs="Times New Roman"/>
          <w:szCs w:val="28"/>
          <w:lang w:eastAsia="ar-SA"/>
        </w:rPr>
        <w:t>03.04.2023</w:t>
      </w:r>
      <w:r w:rsidRPr="00D94E10">
        <w:rPr>
          <w:rFonts w:eastAsia="Times New Roman" w:cs="Times New Roman"/>
          <w:szCs w:val="28"/>
          <w:lang w:eastAsia="ar-SA"/>
        </w:rPr>
        <w:t>). — Текст: электронный.</w:t>
      </w:r>
    </w:p>
    <w:p w14:paraId="74BB13C4" w14:textId="659CA0AA" w:rsidR="00796F4B" w:rsidRPr="004D04F3" w:rsidRDefault="00165786" w:rsidP="0046524F">
      <w:pPr>
        <w:suppressAutoHyphens/>
        <w:spacing w:after="0" w:line="240" w:lineRule="auto"/>
        <w:ind w:firstLine="709"/>
        <w:jc w:val="both"/>
        <w:rPr>
          <w:szCs w:val="28"/>
          <w:highlight w:val="yellow"/>
        </w:rPr>
      </w:pPr>
      <w:r w:rsidRPr="004D04F3">
        <w:rPr>
          <w:b/>
          <w:bCs/>
          <w:szCs w:val="28"/>
        </w:rPr>
        <w:t>Дополнительная литература</w:t>
      </w:r>
      <w:r w:rsidRPr="004D04F3">
        <w:rPr>
          <w:szCs w:val="28"/>
        </w:rPr>
        <w:t xml:space="preserve"> </w:t>
      </w:r>
    </w:p>
    <w:p w14:paraId="69DA5DF6" w14:textId="77777777" w:rsidR="00163CB0" w:rsidRDefault="001D6600" w:rsidP="00253EF1">
      <w:pPr>
        <w:pStyle w:val="a3"/>
        <w:numPr>
          <w:ilvl w:val="0"/>
          <w:numId w:val="36"/>
        </w:numPr>
        <w:suppressAutoHyphens/>
        <w:spacing w:after="0" w:line="240" w:lineRule="auto"/>
        <w:ind w:left="0" w:firstLine="0"/>
        <w:jc w:val="both"/>
        <w:rPr>
          <w:rFonts w:eastAsia="Times New Roman" w:cs="Times New Roman"/>
          <w:szCs w:val="28"/>
          <w:lang w:eastAsia="ar-SA"/>
        </w:rPr>
      </w:pPr>
      <w:proofErr w:type="spellStart"/>
      <w:r w:rsidRPr="00E45447">
        <w:rPr>
          <w:rFonts w:eastAsia="Times New Roman" w:cs="Times New Roman"/>
          <w:szCs w:val="28"/>
          <w:lang w:eastAsia="ar-SA"/>
        </w:rPr>
        <w:t>Авдийский</w:t>
      </w:r>
      <w:proofErr w:type="spellEnd"/>
      <w:r w:rsidRPr="00E45447">
        <w:rPr>
          <w:rFonts w:eastAsia="Times New Roman" w:cs="Times New Roman"/>
          <w:szCs w:val="28"/>
          <w:lang w:eastAsia="ar-SA"/>
        </w:rPr>
        <w:t xml:space="preserve">, В.И. Теневая экономика и экономическая безопасность государства: учебное пособие / В.И. </w:t>
      </w:r>
      <w:proofErr w:type="spellStart"/>
      <w:r w:rsidRPr="00E45447">
        <w:rPr>
          <w:rFonts w:eastAsia="Times New Roman" w:cs="Times New Roman"/>
          <w:szCs w:val="28"/>
          <w:lang w:eastAsia="ar-SA"/>
        </w:rPr>
        <w:t>Авдийский</w:t>
      </w:r>
      <w:proofErr w:type="spellEnd"/>
      <w:r w:rsidRPr="00E45447">
        <w:rPr>
          <w:rFonts w:eastAsia="Times New Roman" w:cs="Times New Roman"/>
          <w:szCs w:val="28"/>
          <w:lang w:eastAsia="ar-SA"/>
        </w:rPr>
        <w:t xml:space="preserve">, В.А. </w:t>
      </w:r>
      <w:proofErr w:type="spellStart"/>
      <w:r w:rsidRPr="00E45447">
        <w:rPr>
          <w:rFonts w:eastAsia="Times New Roman" w:cs="Times New Roman"/>
          <w:szCs w:val="28"/>
          <w:lang w:eastAsia="ar-SA"/>
        </w:rPr>
        <w:t>Дадалко</w:t>
      </w:r>
      <w:proofErr w:type="spellEnd"/>
      <w:r w:rsidRPr="00E45447">
        <w:rPr>
          <w:rFonts w:eastAsia="Times New Roman" w:cs="Times New Roman"/>
          <w:szCs w:val="28"/>
          <w:lang w:eastAsia="ar-SA"/>
        </w:rPr>
        <w:t xml:space="preserve">, Н.Г. Синявский; </w:t>
      </w:r>
      <w:proofErr w:type="spellStart"/>
      <w:r w:rsidRPr="00E45447">
        <w:rPr>
          <w:rFonts w:eastAsia="Times New Roman" w:cs="Times New Roman"/>
          <w:szCs w:val="28"/>
          <w:lang w:eastAsia="ar-SA"/>
        </w:rPr>
        <w:lastRenderedPageBreak/>
        <w:t>Финуниверситет</w:t>
      </w:r>
      <w:proofErr w:type="spellEnd"/>
      <w:r w:rsidRPr="00E45447">
        <w:rPr>
          <w:rFonts w:eastAsia="Times New Roman" w:cs="Times New Roman"/>
          <w:szCs w:val="28"/>
          <w:lang w:eastAsia="ar-SA"/>
        </w:rPr>
        <w:t xml:space="preserve">. </w:t>
      </w:r>
      <w:r w:rsidR="005536B6" w:rsidRPr="00E45447">
        <w:rPr>
          <w:rFonts w:eastAsia="Times New Roman" w:cs="Times New Roman"/>
          <w:szCs w:val="28"/>
          <w:lang w:eastAsia="ar-SA"/>
        </w:rPr>
        <w:t>—</w:t>
      </w:r>
      <w:r w:rsidRPr="00E45447">
        <w:rPr>
          <w:rFonts w:eastAsia="Times New Roman" w:cs="Times New Roman"/>
          <w:szCs w:val="28"/>
          <w:lang w:eastAsia="ar-SA"/>
        </w:rPr>
        <w:t xml:space="preserve"> Москва: ИНФРА-М, 2017, 2018. </w:t>
      </w:r>
      <w:r w:rsidR="005536B6" w:rsidRPr="00E45447">
        <w:rPr>
          <w:rFonts w:eastAsia="Times New Roman" w:cs="Times New Roman"/>
          <w:szCs w:val="28"/>
          <w:lang w:eastAsia="ar-SA"/>
        </w:rPr>
        <w:t>—</w:t>
      </w:r>
      <w:r w:rsidRPr="00E45447">
        <w:rPr>
          <w:rFonts w:eastAsia="Times New Roman" w:cs="Times New Roman"/>
          <w:szCs w:val="28"/>
          <w:lang w:eastAsia="ar-SA"/>
        </w:rPr>
        <w:t xml:space="preserve"> 538 с. </w:t>
      </w:r>
      <w:r w:rsidR="00796A71" w:rsidRPr="00E45447">
        <w:rPr>
          <w:rFonts w:eastAsia="Times New Roman" w:cs="Times New Roman"/>
          <w:szCs w:val="28"/>
          <w:lang w:eastAsia="ar-SA"/>
        </w:rPr>
        <w:t>—</w:t>
      </w:r>
      <w:r w:rsidRPr="00E45447">
        <w:rPr>
          <w:rFonts w:eastAsia="Times New Roman" w:cs="Times New Roman"/>
          <w:szCs w:val="28"/>
          <w:lang w:eastAsia="ar-SA"/>
        </w:rPr>
        <w:t xml:space="preserve"> 3-е изд., </w:t>
      </w:r>
      <w:proofErr w:type="spellStart"/>
      <w:r w:rsidRPr="00E45447">
        <w:rPr>
          <w:rFonts w:eastAsia="Times New Roman" w:cs="Times New Roman"/>
          <w:szCs w:val="28"/>
          <w:lang w:eastAsia="ar-SA"/>
        </w:rPr>
        <w:t>перераб</w:t>
      </w:r>
      <w:proofErr w:type="spellEnd"/>
      <w:proofErr w:type="gramStart"/>
      <w:r w:rsidRPr="00E45447">
        <w:rPr>
          <w:rFonts w:eastAsia="Times New Roman" w:cs="Times New Roman"/>
          <w:szCs w:val="28"/>
          <w:lang w:eastAsia="ar-SA"/>
        </w:rPr>
        <w:t>.</w:t>
      </w:r>
      <w:proofErr w:type="gramEnd"/>
      <w:r w:rsidRPr="00E45447">
        <w:rPr>
          <w:rFonts w:eastAsia="Times New Roman" w:cs="Times New Roman"/>
          <w:szCs w:val="28"/>
          <w:lang w:eastAsia="ar-SA"/>
        </w:rPr>
        <w:t xml:space="preserve"> и доп.</w:t>
      </w:r>
      <w:r w:rsidR="0089561B" w:rsidRPr="00E45447">
        <w:rPr>
          <w:rFonts w:eastAsia="Times New Roman" w:cs="Times New Roman"/>
          <w:szCs w:val="28"/>
          <w:lang w:eastAsia="ar-SA"/>
        </w:rPr>
        <w:t xml:space="preserve"> —</w:t>
      </w:r>
      <w:r w:rsidRPr="00E45447">
        <w:rPr>
          <w:rFonts w:eastAsia="Times New Roman" w:cs="Times New Roman"/>
          <w:szCs w:val="28"/>
          <w:lang w:eastAsia="ar-SA"/>
        </w:rPr>
        <w:t xml:space="preserve"> (Высшее образование: </w:t>
      </w:r>
      <w:proofErr w:type="spellStart"/>
      <w:r w:rsidRPr="00E45447">
        <w:rPr>
          <w:rFonts w:eastAsia="Times New Roman" w:cs="Times New Roman"/>
          <w:szCs w:val="28"/>
          <w:lang w:eastAsia="ar-SA"/>
        </w:rPr>
        <w:t>Бакалавриат</w:t>
      </w:r>
      <w:proofErr w:type="spellEnd"/>
      <w:r w:rsidRPr="00E45447">
        <w:rPr>
          <w:rFonts w:eastAsia="Times New Roman" w:cs="Times New Roman"/>
          <w:szCs w:val="28"/>
          <w:lang w:eastAsia="ar-SA"/>
        </w:rPr>
        <w:t xml:space="preserve">). </w:t>
      </w:r>
      <w:r w:rsidR="00796A71" w:rsidRPr="00E45447">
        <w:rPr>
          <w:rFonts w:eastAsia="Times New Roman" w:cs="Times New Roman"/>
          <w:szCs w:val="28"/>
          <w:lang w:eastAsia="ar-SA"/>
        </w:rPr>
        <w:t>—</w:t>
      </w:r>
      <w:r w:rsidRPr="00E45447">
        <w:rPr>
          <w:rFonts w:eastAsia="Times New Roman" w:cs="Times New Roman"/>
          <w:szCs w:val="28"/>
          <w:lang w:eastAsia="ar-SA"/>
        </w:rPr>
        <w:t xml:space="preserve"> ISBN 978-5-16-017141-8. </w:t>
      </w:r>
      <w:r w:rsidR="00796A71" w:rsidRPr="00E45447">
        <w:rPr>
          <w:rFonts w:eastAsia="Times New Roman" w:cs="Times New Roman"/>
          <w:szCs w:val="28"/>
          <w:lang w:eastAsia="ar-SA"/>
        </w:rPr>
        <w:t>—</w:t>
      </w:r>
      <w:r w:rsidRPr="00E45447">
        <w:rPr>
          <w:rFonts w:eastAsia="Times New Roman" w:cs="Times New Roman"/>
          <w:szCs w:val="28"/>
          <w:lang w:eastAsia="ar-SA"/>
        </w:rPr>
        <w:t xml:space="preserve"> Текст: непосредственный. </w:t>
      </w:r>
      <w:r w:rsidR="005536B6" w:rsidRPr="00E45447">
        <w:rPr>
          <w:rFonts w:eastAsia="Times New Roman" w:cs="Times New Roman"/>
          <w:szCs w:val="28"/>
          <w:lang w:eastAsia="ar-SA"/>
        </w:rPr>
        <w:t>—</w:t>
      </w:r>
      <w:r w:rsidRPr="00E45447">
        <w:rPr>
          <w:rFonts w:eastAsia="Times New Roman" w:cs="Times New Roman"/>
          <w:szCs w:val="28"/>
          <w:lang w:eastAsia="ar-SA"/>
        </w:rPr>
        <w:t xml:space="preserve"> То же. </w:t>
      </w:r>
      <w:r w:rsidR="005536B6" w:rsidRPr="00E45447">
        <w:rPr>
          <w:rFonts w:eastAsia="Times New Roman" w:cs="Times New Roman"/>
          <w:szCs w:val="28"/>
          <w:lang w:eastAsia="ar-SA"/>
        </w:rPr>
        <w:t>—</w:t>
      </w:r>
      <w:r w:rsidRPr="00E45447">
        <w:rPr>
          <w:rFonts w:eastAsia="Times New Roman" w:cs="Times New Roman"/>
          <w:szCs w:val="28"/>
          <w:lang w:eastAsia="ar-SA"/>
        </w:rPr>
        <w:t xml:space="preserve"> 2022. </w:t>
      </w:r>
      <w:r w:rsidR="00796A71" w:rsidRPr="00E45447">
        <w:rPr>
          <w:rFonts w:eastAsia="Times New Roman" w:cs="Times New Roman"/>
          <w:szCs w:val="28"/>
          <w:lang w:eastAsia="ar-SA"/>
        </w:rPr>
        <w:t>—</w:t>
      </w:r>
      <w:r w:rsidRPr="00E45447">
        <w:rPr>
          <w:rFonts w:eastAsia="Times New Roman" w:cs="Times New Roman"/>
          <w:szCs w:val="28"/>
          <w:lang w:eastAsia="ar-SA"/>
        </w:rPr>
        <w:t xml:space="preserve"> ЭБС ZNANIUM.com. </w:t>
      </w:r>
      <w:r w:rsidR="00796A71" w:rsidRPr="00E45447">
        <w:rPr>
          <w:rFonts w:eastAsia="Times New Roman" w:cs="Times New Roman"/>
          <w:szCs w:val="28"/>
          <w:lang w:eastAsia="ar-SA"/>
        </w:rPr>
        <w:t>—</w:t>
      </w:r>
      <w:r w:rsidRPr="00E45447">
        <w:rPr>
          <w:rFonts w:eastAsia="Times New Roman" w:cs="Times New Roman"/>
          <w:szCs w:val="28"/>
          <w:lang w:eastAsia="ar-SA"/>
        </w:rPr>
        <w:t xml:space="preserve"> URL: https://znanium.com/catalog/product/1795577 (дата обращения: 03.04.2023). </w:t>
      </w:r>
      <w:r w:rsidR="00796A71" w:rsidRPr="00E45447">
        <w:rPr>
          <w:rFonts w:eastAsia="Times New Roman" w:cs="Times New Roman"/>
          <w:szCs w:val="28"/>
          <w:lang w:eastAsia="ar-SA"/>
        </w:rPr>
        <w:t>—</w:t>
      </w:r>
      <w:r w:rsidRPr="00E45447">
        <w:rPr>
          <w:rFonts w:eastAsia="Times New Roman" w:cs="Times New Roman"/>
          <w:szCs w:val="28"/>
          <w:lang w:eastAsia="ar-SA"/>
        </w:rPr>
        <w:t xml:space="preserve"> Текст: электронный. </w:t>
      </w:r>
    </w:p>
    <w:p w14:paraId="19F422B4" w14:textId="62B58C75" w:rsidR="0040366E" w:rsidRPr="00163CB0" w:rsidRDefault="001D6600" w:rsidP="00163CB0">
      <w:pPr>
        <w:pStyle w:val="a3"/>
        <w:numPr>
          <w:ilvl w:val="0"/>
          <w:numId w:val="36"/>
        </w:numPr>
        <w:suppressAutoHyphens/>
        <w:spacing w:after="0" w:line="240" w:lineRule="auto"/>
        <w:ind w:left="0" w:firstLine="0"/>
        <w:jc w:val="both"/>
        <w:rPr>
          <w:rFonts w:eastAsia="Times New Roman" w:cs="Times New Roman"/>
          <w:szCs w:val="28"/>
          <w:lang w:eastAsia="ar-SA"/>
        </w:rPr>
      </w:pPr>
      <w:r w:rsidRPr="00163CB0">
        <w:rPr>
          <w:rFonts w:eastAsia="Times New Roman" w:cs="Times New Roman"/>
          <w:szCs w:val="28"/>
          <w:lang w:eastAsia="ar-SA"/>
        </w:rPr>
        <w:t xml:space="preserve">Булыга, Р.П. Аудит бизнеса: учебник для студентов магистратуры, обучающихся по направлениям подготовки «Экономика», «Финансы и кредит», «Государственный аудит», «Менеджмент» </w:t>
      </w:r>
      <w:r w:rsidR="0040366E" w:rsidRPr="00163CB0">
        <w:rPr>
          <w:szCs w:val="28"/>
        </w:rPr>
        <w:t xml:space="preserve">/ Р.П. Булыга; </w:t>
      </w:r>
      <w:proofErr w:type="spellStart"/>
      <w:r w:rsidR="0040366E" w:rsidRPr="00163CB0">
        <w:rPr>
          <w:szCs w:val="28"/>
        </w:rPr>
        <w:t>Финуниверситет</w:t>
      </w:r>
      <w:proofErr w:type="spellEnd"/>
      <w:r w:rsidR="0040366E" w:rsidRPr="00163CB0">
        <w:rPr>
          <w:szCs w:val="28"/>
        </w:rPr>
        <w:t xml:space="preserve">; гл. ред. Н.Д. </w:t>
      </w:r>
      <w:proofErr w:type="spellStart"/>
      <w:r w:rsidR="0040366E" w:rsidRPr="00163CB0">
        <w:rPr>
          <w:szCs w:val="28"/>
        </w:rPr>
        <w:t>Эриашвили</w:t>
      </w:r>
      <w:proofErr w:type="spellEnd"/>
      <w:r w:rsidR="0040366E" w:rsidRPr="00163CB0">
        <w:rPr>
          <w:szCs w:val="28"/>
        </w:rPr>
        <w:t xml:space="preserve">. </w:t>
      </w:r>
      <w:r w:rsidR="00163CB0" w:rsidRPr="00163CB0">
        <w:rPr>
          <w:rFonts w:eastAsia="Times New Roman" w:cs="Times New Roman"/>
          <w:szCs w:val="28"/>
          <w:lang w:eastAsia="ar-SA"/>
        </w:rPr>
        <w:t>—</w:t>
      </w:r>
      <w:r w:rsidR="0040366E" w:rsidRPr="00163CB0">
        <w:rPr>
          <w:szCs w:val="28"/>
        </w:rPr>
        <w:t xml:space="preserve"> 2-е изд., </w:t>
      </w:r>
      <w:proofErr w:type="spellStart"/>
      <w:r w:rsidR="0040366E" w:rsidRPr="00163CB0">
        <w:rPr>
          <w:szCs w:val="28"/>
        </w:rPr>
        <w:t>перераб</w:t>
      </w:r>
      <w:proofErr w:type="spellEnd"/>
      <w:proofErr w:type="gramStart"/>
      <w:r w:rsidR="0040366E" w:rsidRPr="00163CB0">
        <w:rPr>
          <w:szCs w:val="28"/>
        </w:rPr>
        <w:t>.</w:t>
      </w:r>
      <w:proofErr w:type="gramEnd"/>
      <w:r w:rsidR="0040366E" w:rsidRPr="00163CB0">
        <w:rPr>
          <w:szCs w:val="28"/>
        </w:rPr>
        <w:t xml:space="preserve"> и доп. </w:t>
      </w:r>
      <w:r w:rsidR="00163CB0" w:rsidRPr="00163CB0">
        <w:rPr>
          <w:rFonts w:eastAsia="Times New Roman" w:cs="Times New Roman"/>
          <w:szCs w:val="28"/>
          <w:lang w:eastAsia="ar-SA"/>
        </w:rPr>
        <w:t>—</w:t>
      </w:r>
      <w:r w:rsidR="0040366E" w:rsidRPr="00163CB0">
        <w:rPr>
          <w:szCs w:val="28"/>
        </w:rPr>
        <w:t xml:space="preserve"> Москва: </w:t>
      </w:r>
      <w:proofErr w:type="spellStart"/>
      <w:r w:rsidR="0040366E" w:rsidRPr="00163CB0">
        <w:rPr>
          <w:szCs w:val="28"/>
        </w:rPr>
        <w:t>Юнити</w:t>
      </w:r>
      <w:proofErr w:type="spellEnd"/>
      <w:r w:rsidR="0040366E" w:rsidRPr="00163CB0">
        <w:rPr>
          <w:szCs w:val="28"/>
        </w:rPr>
        <w:t xml:space="preserve">-Дана, 2021 </w:t>
      </w:r>
      <w:r w:rsidR="00163CB0" w:rsidRPr="00163CB0">
        <w:rPr>
          <w:rFonts w:eastAsia="Times New Roman" w:cs="Times New Roman"/>
          <w:szCs w:val="28"/>
          <w:lang w:eastAsia="ar-SA"/>
        </w:rPr>
        <w:t>—</w:t>
      </w:r>
      <w:r w:rsidR="0040366E" w:rsidRPr="00163CB0">
        <w:rPr>
          <w:szCs w:val="28"/>
        </w:rPr>
        <w:t xml:space="preserve"> 344 с. </w:t>
      </w:r>
      <w:r w:rsidR="00163CB0" w:rsidRPr="00163CB0">
        <w:rPr>
          <w:rFonts w:eastAsia="Times New Roman" w:cs="Times New Roman"/>
          <w:szCs w:val="28"/>
          <w:lang w:eastAsia="ar-SA"/>
        </w:rPr>
        <w:t>—</w:t>
      </w:r>
      <w:r w:rsidR="0040366E" w:rsidRPr="00163CB0">
        <w:rPr>
          <w:szCs w:val="28"/>
        </w:rPr>
        <w:t xml:space="preserve"> (Серия «</w:t>
      </w:r>
      <w:proofErr w:type="spellStart"/>
      <w:r w:rsidR="0040366E" w:rsidRPr="00163CB0">
        <w:rPr>
          <w:szCs w:val="28"/>
        </w:rPr>
        <w:t>Magister</w:t>
      </w:r>
      <w:proofErr w:type="spellEnd"/>
      <w:r w:rsidR="0040366E" w:rsidRPr="00163CB0">
        <w:rPr>
          <w:szCs w:val="28"/>
        </w:rPr>
        <w:t xml:space="preserve">»). </w:t>
      </w:r>
      <w:r w:rsidR="00163CB0" w:rsidRPr="00163CB0">
        <w:rPr>
          <w:rFonts w:eastAsia="Times New Roman" w:cs="Times New Roman"/>
          <w:szCs w:val="28"/>
          <w:lang w:eastAsia="ar-SA"/>
        </w:rPr>
        <w:t>—</w:t>
      </w:r>
      <w:r w:rsidR="0040366E" w:rsidRPr="00163CB0">
        <w:rPr>
          <w:szCs w:val="28"/>
        </w:rPr>
        <w:t xml:space="preserve"> Текст: непосредственный. </w:t>
      </w:r>
      <w:r w:rsidR="00163CB0" w:rsidRPr="00163CB0">
        <w:rPr>
          <w:rFonts w:eastAsia="Times New Roman" w:cs="Times New Roman"/>
          <w:szCs w:val="28"/>
          <w:lang w:eastAsia="ar-SA"/>
        </w:rPr>
        <w:t>—</w:t>
      </w:r>
      <w:r w:rsidR="0040366E" w:rsidRPr="00163CB0">
        <w:rPr>
          <w:szCs w:val="28"/>
        </w:rPr>
        <w:t xml:space="preserve"> То же. </w:t>
      </w:r>
      <w:r w:rsidR="00163CB0" w:rsidRPr="00163CB0">
        <w:rPr>
          <w:rFonts w:eastAsia="Times New Roman" w:cs="Times New Roman"/>
          <w:szCs w:val="28"/>
          <w:lang w:eastAsia="ar-SA"/>
        </w:rPr>
        <w:t>—</w:t>
      </w:r>
      <w:r w:rsidR="0040366E" w:rsidRPr="00163CB0">
        <w:rPr>
          <w:szCs w:val="28"/>
        </w:rPr>
        <w:t xml:space="preserve"> 2021. </w:t>
      </w:r>
      <w:r w:rsidR="00163CB0" w:rsidRPr="00163CB0">
        <w:rPr>
          <w:rFonts w:eastAsia="Times New Roman" w:cs="Times New Roman"/>
          <w:szCs w:val="28"/>
          <w:lang w:eastAsia="ar-SA"/>
        </w:rPr>
        <w:t>—</w:t>
      </w:r>
      <w:r w:rsidR="0040366E" w:rsidRPr="00163CB0">
        <w:rPr>
          <w:szCs w:val="28"/>
        </w:rPr>
        <w:t xml:space="preserve"> ЭБС ZNANIUM.com. </w:t>
      </w:r>
      <w:r w:rsidR="00163CB0" w:rsidRPr="00163CB0">
        <w:rPr>
          <w:rFonts w:eastAsia="Times New Roman" w:cs="Times New Roman"/>
          <w:szCs w:val="28"/>
          <w:lang w:eastAsia="ar-SA"/>
        </w:rPr>
        <w:t>—</w:t>
      </w:r>
      <w:r w:rsidR="0040366E" w:rsidRPr="00163CB0">
        <w:rPr>
          <w:szCs w:val="28"/>
        </w:rPr>
        <w:t xml:space="preserve"> URL: https:</w:t>
      </w:r>
      <w:r w:rsidR="00163CB0" w:rsidRPr="00163CB0">
        <w:rPr>
          <w:szCs w:val="28"/>
        </w:rPr>
        <w:t xml:space="preserve"> </w:t>
      </w:r>
      <w:r w:rsidR="0040366E" w:rsidRPr="00163CB0">
        <w:rPr>
          <w:szCs w:val="28"/>
        </w:rPr>
        <w:t>//znanium.com/</w:t>
      </w:r>
      <w:proofErr w:type="spellStart"/>
      <w:r w:rsidR="0040366E" w:rsidRPr="00163CB0">
        <w:rPr>
          <w:szCs w:val="28"/>
        </w:rPr>
        <w:t>catalog</w:t>
      </w:r>
      <w:proofErr w:type="spellEnd"/>
      <w:r w:rsidR="0040366E" w:rsidRPr="00163CB0">
        <w:rPr>
          <w:szCs w:val="28"/>
        </w:rPr>
        <w:t>/</w:t>
      </w:r>
      <w:proofErr w:type="spellStart"/>
      <w:r w:rsidR="0040366E" w:rsidRPr="00163CB0">
        <w:rPr>
          <w:szCs w:val="28"/>
        </w:rPr>
        <w:t>product</w:t>
      </w:r>
      <w:proofErr w:type="spellEnd"/>
      <w:r w:rsidR="0040366E" w:rsidRPr="00163CB0">
        <w:rPr>
          <w:szCs w:val="28"/>
        </w:rPr>
        <w:t xml:space="preserve">/1352931; ЭБС Университетская библиотека </w:t>
      </w:r>
      <w:proofErr w:type="spellStart"/>
      <w:r w:rsidR="0040366E" w:rsidRPr="00163CB0">
        <w:rPr>
          <w:szCs w:val="28"/>
        </w:rPr>
        <w:t>online</w:t>
      </w:r>
      <w:proofErr w:type="spellEnd"/>
      <w:r w:rsidR="0040366E" w:rsidRPr="00163CB0">
        <w:rPr>
          <w:szCs w:val="28"/>
        </w:rPr>
        <w:t xml:space="preserve">. </w:t>
      </w:r>
      <w:r w:rsidR="00163CB0" w:rsidRPr="00163CB0">
        <w:rPr>
          <w:rFonts w:eastAsia="Times New Roman" w:cs="Times New Roman"/>
          <w:szCs w:val="28"/>
          <w:lang w:eastAsia="ar-SA"/>
        </w:rPr>
        <w:t>—</w:t>
      </w:r>
      <w:r w:rsidR="0040366E" w:rsidRPr="00163CB0">
        <w:rPr>
          <w:szCs w:val="28"/>
        </w:rPr>
        <w:t xml:space="preserve"> URL: https://biblioclub.ru/index.php?page=book&amp;id=682405 (дата обращения: 03.04.2023). </w:t>
      </w:r>
      <w:r w:rsidR="00163CB0" w:rsidRPr="00163CB0">
        <w:rPr>
          <w:rFonts w:eastAsia="Times New Roman" w:cs="Times New Roman"/>
          <w:szCs w:val="28"/>
          <w:lang w:eastAsia="ar-SA"/>
        </w:rPr>
        <w:t>—</w:t>
      </w:r>
      <w:r w:rsidR="0040366E" w:rsidRPr="00163CB0">
        <w:rPr>
          <w:szCs w:val="28"/>
        </w:rPr>
        <w:t xml:space="preserve"> Текст: электронный. </w:t>
      </w:r>
    </w:p>
    <w:p w14:paraId="377D135A" w14:textId="2721C8C2" w:rsidR="00163CB0" w:rsidRDefault="004271FE" w:rsidP="00163CB0">
      <w:pPr>
        <w:numPr>
          <w:ilvl w:val="0"/>
          <w:numId w:val="36"/>
        </w:numPr>
        <w:suppressAutoHyphens/>
        <w:spacing w:after="0" w:line="240" w:lineRule="auto"/>
        <w:ind w:left="0" w:firstLine="0"/>
        <w:jc w:val="both"/>
        <w:rPr>
          <w:szCs w:val="28"/>
        </w:rPr>
      </w:pPr>
      <w:r w:rsidRPr="0040366E">
        <w:rPr>
          <w:szCs w:val="28"/>
        </w:rPr>
        <w:t xml:space="preserve">Ефимова, О.В. Финансовый анализ: инструментарий обоснования экономических решений: учебник для направлений магистратуры </w:t>
      </w:r>
      <w:r w:rsidR="00354AB4">
        <w:rPr>
          <w:szCs w:val="28"/>
        </w:rPr>
        <w:t>«</w:t>
      </w:r>
      <w:r w:rsidRPr="0040366E">
        <w:rPr>
          <w:szCs w:val="28"/>
        </w:rPr>
        <w:t>Экономика</w:t>
      </w:r>
      <w:r w:rsidR="00354AB4">
        <w:rPr>
          <w:szCs w:val="28"/>
        </w:rPr>
        <w:t>»</w:t>
      </w:r>
      <w:r w:rsidRPr="0040366E">
        <w:rPr>
          <w:szCs w:val="28"/>
        </w:rPr>
        <w:t xml:space="preserve"> и </w:t>
      </w:r>
      <w:r w:rsidR="00354AB4">
        <w:rPr>
          <w:szCs w:val="28"/>
        </w:rPr>
        <w:t>«</w:t>
      </w:r>
      <w:r w:rsidRPr="0040366E">
        <w:rPr>
          <w:szCs w:val="28"/>
        </w:rPr>
        <w:t>Менеджмент</w:t>
      </w:r>
      <w:r w:rsidR="00354AB4">
        <w:rPr>
          <w:szCs w:val="28"/>
        </w:rPr>
        <w:t>»</w:t>
      </w:r>
      <w:r w:rsidRPr="0040366E">
        <w:rPr>
          <w:szCs w:val="28"/>
        </w:rPr>
        <w:t xml:space="preserve"> / О.В. Ефимова; </w:t>
      </w:r>
      <w:proofErr w:type="spellStart"/>
      <w:r w:rsidRPr="0040366E">
        <w:rPr>
          <w:szCs w:val="28"/>
        </w:rPr>
        <w:t>Финуниверситет</w:t>
      </w:r>
      <w:proofErr w:type="spellEnd"/>
      <w:r w:rsidRPr="0040366E">
        <w:rPr>
          <w:szCs w:val="28"/>
        </w:rPr>
        <w:t xml:space="preserve">. — Москва: </w:t>
      </w:r>
      <w:proofErr w:type="spellStart"/>
      <w:r w:rsidRPr="0040366E">
        <w:rPr>
          <w:szCs w:val="28"/>
        </w:rPr>
        <w:t>Кно</w:t>
      </w:r>
      <w:r w:rsidR="00354AB4">
        <w:rPr>
          <w:szCs w:val="28"/>
        </w:rPr>
        <w:t>Р</w:t>
      </w:r>
      <w:r w:rsidRPr="0040366E">
        <w:rPr>
          <w:szCs w:val="28"/>
        </w:rPr>
        <w:t>ус</w:t>
      </w:r>
      <w:proofErr w:type="spellEnd"/>
      <w:r w:rsidRPr="0040366E">
        <w:rPr>
          <w:szCs w:val="28"/>
        </w:rPr>
        <w:t xml:space="preserve">, 2020, 2023. — 322 с. — (Магистратура). </w:t>
      </w:r>
      <w:r w:rsidR="005536B6" w:rsidRPr="0040366E">
        <w:rPr>
          <w:rFonts w:eastAsia="Times New Roman" w:cs="Times New Roman"/>
          <w:szCs w:val="28"/>
          <w:lang w:eastAsia="ar-SA"/>
        </w:rPr>
        <w:t>—</w:t>
      </w:r>
      <w:r w:rsidRPr="0040366E">
        <w:rPr>
          <w:szCs w:val="28"/>
        </w:rPr>
        <w:t xml:space="preserve"> Текст: непосредственный. </w:t>
      </w:r>
      <w:r w:rsidR="005536B6" w:rsidRPr="0040366E">
        <w:rPr>
          <w:rFonts w:eastAsia="Times New Roman" w:cs="Times New Roman"/>
          <w:szCs w:val="28"/>
          <w:lang w:eastAsia="ar-SA"/>
        </w:rPr>
        <w:t>—</w:t>
      </w:r>
      <w:r w:rsidRPr="0040366E">
        <w:rPr>
          <w:szCs w:val="28"/>
        </w:rPr>
        <w:t xml:space="preserve"> То же. </w:t>
      </w:r>
      <w:r w:rsidR="005536B6" w:rsidRPr="0040366E">
        <w:rPr>
          <w:rFonts w:eastAsia="Times New Roman" w:cs="Times New Roman"/>
          <w:szCs w:val="28"/>
          <w:lang w:eastAsia="ar-SA"/>
        </w:rPr>
        <w:t>—</w:t>
      </w:r>
      <w:r w:rsidRPr="0040366E">
        <w:rPr>
          <w:szCs w:val="28"/>
        </w:rPr>
        <w:t xml:space="preserve"> 2023. </w:t>
      </w:r>
      <w:r w:rsidR="005536B6" w:rsidRPr="0040366E">
        <w:rPr>
          <w:rFonts w:eastAsia="Times New Roman" w:cs="Times New Roman"/>
          <w:szCs w:val="28"/>
          <w:lang w:eastAsia="ar-SA"/>
        </w:rPr>
        <w:t>—</w:t>
      </w:r>
      <w:r w:rsidRPr="0040366E">
        <w:rPr>
          <w:szCs w:val="28"/>
        </w:rPr>
        <w:t xml:space="preserve"> ЭБС BOOK.ru. </w:t>
      </w:r>
      <w:r w:rsidR="005536B6" w:rsidRPr="0040366E">
        <w:rPr>
          <w:rFonts w:eastAsia="Times New Roman" w:cs="Times New Roman"/>
          <w:szCs w:val="28"/>
          <w:lang w:eastAsia="ar-SA"/>
        </w:rPr>
        <w:t>—</w:t>
      </w:r>
      <w:r w:rsidRPr="0040366E">
        <w:rPr>
          <w:szCs w:val="28"/>
        </w:rPr>
        <w:t xml:space="preserve"> URL: https://book.ru/book/945985 (дата обращения: 03.04.2023). — Текст: электронный. </w:t>
      </w:r>
    </w:p>
    <w:p w14:paraId="5A7968F6" w14:textId="6B51DD96" w:rsidR="00163CB0" w:rsidRPr="00163CB0" w:rsidRDefault="00163CB0" w:rsidP="00163CB0">
      <w:pPr>
        <w:numPr>
          <w:ilvl w:val="0"/>
          <w:numId w:val="36"/>
        </w:numPr>
        <w:suppressAutoHyphens/>
        <w:spacing w:after="0" w:line="240" w:lineRule="auto"/>
        <w:ind w:left="0" w:firstLine="0"/>
        <w:jc w:val="both"/>
        <w:rPr>
          <w:szCs w:val="28"/>
        </w:rPr>
      </w:pPr>
      <w:r w:rsidRPr="00163CB0">
        <w:rPr>
          <w:szCs w:val="28"/>
        </w:rPr>
        <w:t xml:space="preserve">Инновационная экономика: учебное пособие для вузов / Е.Ю. Сидорова [и др.]; под общей редакцией Е.Ю. Сидоровой. — Москва: Издательство </w:t>
      </w:r>
      <w:proofErr w:type="spellStart"/>
      <w:r w:rsidRPr="00163CB0">
        <w:rPr>
          <w:szCs w:val="28"/>
        </w:rPr>
        <w:t>Юрайт</w:t>
      </w:r>
      <w:proofErr w:type="spellEnd"/>
      <w:r w:rsidRPr="00163CB0">
        <w:rPr>
          <w:szCs w:val="28"/>
        </w:rPr>
        <w:t xml:space="preserve">, 2023. — 334 с. — (Высшее образование). — ISBN 978-5-534-15480-1. — Образовательная платформа </w:t>
      </w:r>
      <w:proofErr w:type="spellStart"/>
      <w:r w:rsidRPr="00163CB0">
        <w:rPr>
          <w:szCs w:val="28"/>
        </w:rPr>
        <w:t>Юрайт</w:t>
      </w:r>
      <w:proofErr w:type="spellEnd"/>
      <w:r w:rsidRPr="00163CB0">
        <w:rPr>
          <w:szCs w:val="28"/>
        </w:rPr>
        <w:t xml:space="preserve"> [сайт]. — URL: https://urait.ru/bcode/520355 (дата обращения: 05.04.2023). — Текст: электронный.</w:t>
      </w:r>
    </w:p>
    <w:p w14:paraId="49DE886D" w14:textId="593D7621" w:rsidR="000D04E9" w:rsidRPr="00E45447" w:rsidRDefault="000D04E9" w:rsidP="00E45447">
      <w:pPr>
        <w:pStyle w:val="a3"/>
        <w:numPr>
          <w:ilvl w:val="0"/>
          <w:numId w:val="36"/>
        </w:numPr>
        <w:suppressAutoHyphens/>
        <w:spacing w:after="0" w:line="240" w:lineRule="auto"/>
        <w:ind w:left="0" w:firstLine="0"/>
        <w:jc w:val="both"/>
        <w:rPr>
          <w:szCs w:val="28"/>
        </w:rPr>
      </w:pPr>
      <w:r w:rsidRPr="00E45447">
        <w:rPr>
          <w:szCs w:val="28"/>
        </w:rPr>
        <w:t xml:space="preserve">Инновационный маркетинг: учебник для вузов / С.В. Карпова [и др.]; под общей редакцией С.В. Карповой. — 2-е изд., </w:t>
      </w:r>
      <w:proofErr w:type="spellStart"/>
      <w:r w:rsidRPr="00E45447">
        <w:rPr>
          <w:szCs w:val="28"/>
        </w:rPr>
        <w:t>перераб</w:t>
      </w:r>
      <w:proofErr w:type="spellEnd"/>
      <w:proofErr w:type="gramStart"/>
      <w:r w:rsidRPr="00E45447">
        <w:rPr>
          <w:szCs w:val="28"/>
        </w:rPr>
        <w:t>.</w:t>
      </w:r>
      <w:proofErr w:type="gramEnd"/>
      <w:r w:rsidRPr="00E45447">
        <w:rPr>
          <w:szCs w:val="28"/>
        </w:rPr>
        <w:t xml:space="preserve"> и доп. — Москва: Издательство </w:t>
      </w:r>
      <w:proofErr w:type="spellStart"/>
      <w:r w:rsidRPr="00E45447">
        <w:rPr>
          <w:szCs w:val="28"/>
        </w:rPr>
        <w:t>Юрайт</w:t>
      </w:r>
      <w:proofErr w:type="spellEnd"/>
      <w:r w:rsidRPr="00E45447">
        <w:rPr>
          <w:szCs w:val="28"/>
        </w:rPr>
        <w:t xml:space="preserve">, 2023. — 474 с. — (Высшее образование). — ISBN 978-5-534-13282-3. — Образовательная платформа </w:t>
      </w:r>
      <w:proofErr w:type="spellStart"/>
      <w:r w:rsidRPr="00E45447">
        <w:rPr>
          <w:szCs w:val="28"/>
        </w:rPr>
        <w:t>Юрайт</w:t>
      </w:r>
      <w:proofErr w:type="spellEnd"/>
      <w:r w:rsidRPr="00E45447">
        <w:rPr>
          <w:szCs w:val="28"/>
        </w:rPr>
        <w:t xml:space="preserve"> [сайт]. — URL: https://urait.ru/bcode/510978 (дата обращения: 03.04.2023). — Текст: электронный. </w:t>
      </w:r>
    </w:p>
    <w:p w14:paraId="01E9DC75" w14:textId="0596E6AB" w:rsidR="00163CB0" w:rsidRPr="00E45447" w:rsidRDefault="00163CB0" w:rsidP="00163CB0">
      <w:pPr>
        <w:pStyle w:val="a3"/>
        <w:numPr>
          <w:ilvl w:val="0"/>
          <w:numId w:val="36"/>
        </w:numPr>
        <w:suppressAutoHyphens/>
        <w:spacing w:after="0" w:line="240" w:lineRule="auto"/>
        <w:ind w:left="0" w:firstLine="0"/>
        <w:jc w:val="both"/>
        <w:rPr>
          <w:szCs w:val="28"/>
        </w:rPr>
      </w:pPr>
      <w:r w:rsidRPr="00E45447">
        <w:rPr>
          <w:szCs w:val="28"/>
        </w:rPr>
        <w:t xml:space="preserve">Новоселова, И.Ю. Управление проектами и программами в природопользовании. Модели и методы: учебник для направлений </w:t>
      </w:r>
      <w:proofErr w:type="spellStart"/>
      <w:r w:rsidRPr="00E45447">
        <w:rPr>
          <w:szCs w:val="28"/>
        </w:rPr>
        <w:t>бакалавриата</w:t>
      </w:r>
      <w:proofErr w:type="spellEnd"/>
      <w:r w:rsidRPr="00E45447">
        <w:rPr>
          <w:szCs w:val="28"/>
        </w:rPr>
        <w:t xml:space="preserve"> и магистратуры </w:t>
      </w:r>
      <w:r>
        <w:rPr>
          <w:szCs w:val="28"/>
        </w:rPr>
        <w:t>«</w:t>
      </w:r>
      <w:r w:rsidRPr="00E45447">
        <w:rPr>
          <w:szCs w:val="28"/>
        </w:rPr>
        <w:t>Экономика</w:t>
      </w:r>
      <w:r>
        <w:rPr>
          <w:szCs w:val="28"/>
        </w:rPr>
        <w:t>»</w:t>
      </w:r>
      <w:r w:rsidRPr="00E45447">
        <w:rPr>
          <w:szCs w:val="28"/>
        </w:rPr>
        <w:t xml:space="preserve"> и </w:t>
      </w:r>
      <w:r>
        <w:rPr>
          <w:szCs w:val="28"/>
        </w:rPr>
        <w:t>«</w:t>
      </w:r>
      <w:r w:rsidRPr="00E45447">
        <w:rPr>
          <w:szCs w:val="28"/>
        </w:rPr>
        <w:t>Экология и природопользование</w:t>
      </w:r>
      <w:r>
        <w:rPr>
          <w:szCs w:val="28"/>
        </w:rPr>
        <w:t>»</w:t>
      </w:r>
      <w:r w:rsidRPr="00E45447">
        <w:rPr>
          <w:szCs w:val="28"/>
        </w:rPr>
        <w:t xml:space="preserve"> / И.Ю. Новоселова, Р.А. Алиев, А.Л. Новоселов; под ред. И.Ю. </w:t>
      </w:r>
      <w:proofErr w:type="spellStart"/>
      <w:r w:rsidRPr="00E45447">
        <w:rPr>
          <w:szCs w:val="28"/>
        </w:rPr>
        <w:t>Новоселовой</w:t>
      </w:r>
      <w:proofErr w:type="spellEnd"/>
      <w:r w:rsidRPr="00E45447">
        <w:rPr>
          <w:szCs w:val="28"/>
        </w:rPr>
        <w:t xml:space="preserve">; </w:t>
      </w:r>
      <w:proofErr w:type="spellStart"/>
      <w:r w:rsidRPr="00E45447">
        <w:rPr>
          <w:szCs w:val="28"/>
        </w:rPr>
        <w:t>Финуниверситет</w:t>
      </w:r>
      <w:proofErr w:type="spellEnd"/>
      <w:r w:rsidRPr="00E45447">
        <w:rPr>
          <w:szCs w:val="28"/>
        </w:rPr>
        <w:t xml:space="preserve">, МГИМО (Ун-т) МИД РФ. — Москва: </w:t>
      </w:r>
      <w:proofErr w:type="spellStart"/>
      <w:r w:rsidRPr="00E45447">
        <w:rPr>
          <w:szCs w:val="28"/>
        </w:rPr>
        <w:t>Кнорус</w:t>
      </w:r>
      <w:proofErr w:type="spellEnd"/>
      <w:r w:rsidRPr="00E45447">
        <w:rPr>
          <w:szCs w:val="28"/>
        </w:rPr>
        <w:t>, 2023. — 206 с.: ил. — (</w:t>
      </w:r>
      <w:proofErr w:type="spellStart"/>
      <w:r w:rsidRPr="00E45447">
        <w:rPr>
          <w:szCs w:val="28"/>
        </w:rPr>
        <w:t>Бакалавриат</w:t>
      </w:r>
      <w:proofErr w:type="spellEnd"/>
      <w:r w:rsidRPr="00E45447">
        <w:rPr>
          <w:szCs w:val="28"/>
        </w:rPr>
        <w:t xml:space="preserve"> и магистратура). — ISBN 978-5-406-10915-1. — Текст: непосредственный. </w:t>
      </w:r>
      <w:r w:rsidRPr="00E45447">
        <w:rPr>
          <w:rFonts w:eastAsia="Times New Roman" w:cs="Times New Roman"/>
          <w:szCs w:val="28"/>
          <w:lang w:eastAsia="ar-SA"/>
        </w:rPr>
        <w:t>—</w:t>
      </w:r>
      <w:r w:rsidRPr="00E45447">
        <w:rPr>
          <w:szCs w:val="28"/>
        </w:rPr>
        <w:t xml:space="preserve"> То же. — ЭБС BOOK.ru. </w:t>
      </w:r>
      <w:r w:rsidRPr="00E45447">
        <w:rPr>
          <w:rFonts w:eastAsia="Times New Roman" w:cs="Times New Roman"/>
          <w:szCs w:val="28"/>
          <w:lang w:eastAsia="ar-SA"/>
        </w:rPr>
        <w:t>—</w:t>
      </w:r>
      <w:r w:rsidRPr="00E45447">
        <w:rPr>
          <w:szCs w:val="28"/>
        </w:rPr>
        <w:t xml:space="preserve"> URL: https://book.ru/book/947364 (дата обращения: 03.04.2023). — Текст: электронный. </w:t>
      </w:r>
    </w:p>
    <w:p w14:paraId="00B70B22" w14:textId="3535C8DE" w:rsidR="000D04E9" w:rsidRPr="00E45447" w:rsidRDefault="000D04E9" w:rsidP="00E45447">
      <w:pPr>
        <w:pStyle w:val="a3"/>
        <w:numPr>
          <w:ilvl w:val="0"/>
          <w:numId w:val="36"/>
        </w:numPr>
        <w:suppressAutoHyphens/>
        <w:spacing w:after="0" w:line="240" w:lineRule="auto"/>
        <w:ind w:left="0" w:firstLine="0"/>
        <w:jc w:val="both"/>
        <w:rPr>
          <w:szCs w:val="28"/>
        </w:rPr>
      </w:pPr>
      <w:r w:rsidRPr="00E45447">
        <w:rPr>
          <w:szCs w:val="28"/>
        </w:rPr>
        <w:t xml:space="preserve">Региональная экономика. Федеральные округа России: учебник / В.Г. Глушкова, И.Н. Ильина, А.М. </w:t>
      </w:r>
      <w:proofErr w:type="spellStart"/>
      <w:r w:rsidRPr="00E45447">
        <w:rPr>
          <w:szCs w:val="28"/>
        </w:rPr>
        <w:t>Луговской</w:t>
      </w:r>
      <w:proofErr w:type="spellEnd"/>
      <w:r w:rsidRPr="00E45447">
        <w:rPr>
          <w:szCs w:val="28"/>
        </w:rPr>
        <w:t xml:space="preserve"> [и др.]; под общ. ред. Е.Л. Плисецкого, Е.Е. Плисецкого. — Москва: </w:t>
      </w:r>
      <w:proofErr w:type="spellStart"/>
      <w:r w:rsidRPr="00E45447">
        <w:rPr>
          <w:szCs w:val="28"/>
        </w:rPr>
        <w:t>КноРус</w:t>
      </w:r>
      <w:proofErr w:type="spellEnd"/>
      <w:r w:rsidRPr="00E45447">
        <w:rPr>
          <w:szCs w:val="28"/>
        </w:rPr>
        <w:t xml:space="preserve">, 2023. — 327 с. — ЭБС BOOK.ru. — URL: </w:t>
      </w:r>
      <w:r w:rsidRPr="00E45447">
        <w:rPr>
          <w:szCs w:val="28"/>
        </w:rPr>
        <w:lastRenderedPageBreak/>
        <w:t xml:space="preserve">https://book.ru/book/945984 (дата обращения: 03.04.2023). — Текст: электронный. </w:t>
      </w:r>
    </w:p>
    <w:p w14:paraId="2F46670A" w14:textId="7128CDDD" w:rsidR="00E45447" w:rsidRPr="00E45447" w:rsidRDefault="000D04E9" w:rsidP="00E45447">
      <w:pPr>
        <w:pStyle w:val="a3"/>
        <w:numPr>
          <w:ilvl w:val="0"/>
          <w:numId w:val="36"/>
        </w:numPr>
        <w:suppressAutoHyphens/>
        <w:spacing w:after="0" w:line="240" w:lineRule="auto"/>
        <w:ind w:left="0" w:firstLine="0"/>
        <w:jc w:val="both"/>
        <w:rPr>
          <w:szCs w:val="28"/>
        </w:rPr>
      </w:pPr>
      <w:r w:rsidRPr="00E45447">
        <w:rPr>
          <w:szCs w:val="28"/>
        </w:rPr>
        <w:t xml:space="preserve">Романова, М.М. Экономика сферы услуг: учебник / М.М. Романова. — Москва: </w:t>
      </w:r>
      <w:proofErr w:type="spellStart"/>
      <w:r w:rsidRPr="00E45447">
        <w:rPr>
          <w:szCs w:val="28"/>
        </w:rPr>
        <w:t>КноРус</w:t>
      </w:r>
      <w:proofErr w:type="spellEnd"/>
      <w:r w:rsidRPr="00E45447">
        <w:rPr>
          <w:szCs w:val="28"/>
        </w:rPr>
        <w:t xml:space="preserve">, 2022. — 148 с.  — ISBN 978-5-406-09496-9. </w:t>
      </w:r>
      <w:r w:rsidR="005536B6" w:rsidRPr="00E45447">
        <w:rPr>
          <w:rFonts w:eastAsia="Times New Roman" w:cs="Times New Roman"/>
          <w:szCs w:val="28"/>
          <w:lang w:eastAsia="ar-SA"/>
        </w:rPr>
        <w:t>—</w:t>
      </w:r>
      <w:r w:rsidRPr="00E45447">
        <w:rPr>
          <w:szCs w:val="28"/>
        </w:rPr>
        <w:t xml:space="preserve"> ЭБС BOOK.ru. — URL:</w:t>
      </w:r>
      <w:r w:rsidR="00CF3A4A">
        <w:rPr>
          <w:szCs w:val="28"/>
        </w:rPr>
        <w:t xml:space="preserve"> </w:t>
      </w:r>
      <w:r w:rsidRPr="00E45447">
        <w:rPr>
          <w:szCs w:val="28"/>
        </w:rPr>
        <w:t xml:space="preserve">https://book.ru/book/943155 (дата обращения: 03.04.2023). — Текст: электронный </w:t>
      </w:r>
    </w:p>
    <w:p w14:paraId="5FE63FEA" w14:textId="12D1ECE3" w:rsidR="00B418CE" w:rsidRPr="00CA012A" w:rsidRDefault="00B418CE" w:rsidP="00E45447">
      <w:pPr>
        <w:pStyle w:val="a3"/>
        <w:numPr>
          <w:ilvl w:val="0"/>
          <w:numId w:val="36"/>
        </w:numPr>
        <w:suppressAutoHyphens/>
        <w:spacing w:after="0" w:line="240" w:lineRule="auto"/>
        <w:ind w:left="0" w:firstLine="0"/>
        <w:jc w:val="both"/>
        <w:rPr>
          <w:szCs w:val="28"/>
        </w:rPr>
      </w:pPr>
      <w:proofErr w:type="spellStart"/>
      <w:r w:rsidRPr="00CA012A">
        <w:rPr>
          <w:szCs w:val="28"/>
        </w:rPr>
        <w:t>Салин</w:t>
      </w:r>
      <w:proofErr w:type="spellEnd"/>
      <w:r w:rsidRPr="00CA012A">
        <w:rPr>
          <w:szCs w:val="28"/>
        </w:rPr>
        <w:t xml:space="preserve">, В.Н. Статистика для экономики и финансов: учебник для направления </w:t>
      </w:r>
      <w:proofErr w:type="spellStart"/>
      <w:r w:rsidRPr="00CA012A">
        <w:rPr>
          <w:szCs w:val="28"/>
        </w:rPr>
        <w:t>бакалавриата</w:t>
      </w:r>
      <w:proofErr w:type="spellEnd"/>
      <w:r w:rsidRPr="00CA012A">
        <w:rPr>
          <w:szCs w:val="28"/>
        </w:rPr>
        <w:t xml:space="preserve"> и магистратуры </w:t>
      </w:r>
      <w:r w:rsidR="00CA012A">
        <w:rPr>
          <w:szCs w:val="28"/>
        </w:rPr>
        <w:t>«</w:t>
      </w:r>
      <w:r w:rsidRPr="00CA012A">
        <w:rPr>
          <w:szCs w:val="28"/>
        </w:rPr>
        <w:t>Экономика</w:t>
      </w:r>
      <w:r w:rsidR="00CA012A">
        <w:rPr>
          <w:szCs w:val="28"/>
        </w:rPr>
        <w:t>»</w:t>
      </w:r>
      <w:r w:rsidRPr="00CA012A">
        <w:rPr>
          <w:szCs w:val="28"/>
        </w:rPr>
        <w:t xml:space="preserve"> / В.Н. </w:t>
      </w:r>
      <w:proofErr w:type="spellStart"/>
      <w:r w:rsidRPr="00CA012A">
        <w:rPr>
          <w:szCs w:val="28"/>
        </w:rPr>
        <w:t>Салин</w:t>
      </w:r>
      <w:proofErr w:type="spellEnd"/>
      <w:r w:rsidRPr="00CA012A">
        <w:rPr>
          <w:szCs w:val="28"/>
        </w:rPr>
        <w:t xml:space="preserve">, Э.Ю. Чурилова; </w:t>
      </w:r>
      <w:proofErr w:type="spellStart"/>
      <w:r w:rsidRPr="00CA012A">
        <w:rPr>
          <w:szCs w:val="28"/>
        </w:rPr>
        <w:t>Финуниверситет</w:t>
      </w:r>
      <w:proofErr w:type="spellEnd"/>
      <w:r w:rsidRPr="00CA012A">
        <w:rPr>
          <w:szCs w:val="28"/>
        </w:rPr>
        <w:t>. — Москва:</w:t>
      </w:r>
      <w:r w:rsidR="00E45447" w:rsidRPr="00CA012A">
        <w:rPr>
          <w:szCs w:val="28"/>
        </w:rPr>
        <w:t xml:space="preserve"> </w:t>
      </w:r>
      <w:proofErr w:type="spellStart"/>
      <w:r w:rsidRPr="00CA012A">
        <w:rPr>
          <w:szCs w:val="28"/>
        </w:rPr>
        <w:t>Кно</w:t>
      </w:r>
      <w:r w:rsidR="00354AB4">
        <w:rPr>
          <w:szCs w:val="28"/>
        </w:rPr>
        <w:t>Р</w:t>
      </w:r>
      <w:r w:rsidRPr="00CA012A">
        <w:rPr>
          <w:szCs w:val="28"/>
        </w:rPr>
        <w:t>ус</w:t>
      </w:r>
      <w:proofErr w:type="spellEnd"/>
      <w:r w:rsidRPr="00CA012A">
        <w:rPr>
          <w:szCs w:val="28"/>
        </w:rPr>
        <w:t>, 2021. — 482 с.: ил. — (</w:t>
      </w:r>
      <w:proofErr w:type="spellStart"/>
      <w:r w:rsidRPr="00CA012A">
        <w:rPr>
          <w:szCs w:val="28"/>
        </w:rPr>
        <w:t>Бакалавриат</w:t>
      </w:r>
      <w:proofErr w:type="spellEnd"/>
      <w:r w:rsidRPr="00CA012A">
        <w:rPr>
          <w:szCs w:val="28"/>
        </w:rPr>
        <w:t xml:space="preserve"> и магистратура). </w:t>
      </w:r>
      <w:r w:rsidR="00E45447" w:rsidRPr="00CA012A">
        <w:rPr>
          <w:szCs w:val="28"/>
        </w:rPr>
        <w:t>—</w:t>
      </w:r>
      <w:r w:rsidRPr="00CA012A">
        <w:rPr>
          <w:szCs w:val="28"/>
        </w:rPr>
        <w:t xml:space="preserve"> Текст: непосредственный. </w:t>
      </w:r>
      <w:r w:rsidR="00E45447" w:rsidRPr="00CA012A">
        <w:rPr>
          <w:szCs w:val="28"/>
        </w:rPr>
        <w:t>—</w:t>
      </w:r>
      <w:r w:rsidRPr="00CA012A">
        <w:rPr>
          <w:szCs w:val="28"/>
        </w:rPr>
        <w:t xml:space="preserve"> То же. </w:t>
      </w:r>
      <w:r w:rsidR="00E45447" w:rsidRPr="00CA012A">
        <w:rPr>
          <w:szCs w:val="28"/>
        </w:rPr>
        <w:t>—</w:t>
      </w:r>
      <w:r w:rsidRPr="00CA012A">
        <w:rPr>
          <w:szCs w:val="28"/>
        </w:rPr>
        <w:t xml:space="preserve"> ЭБС BOOK.ru. </w:t>
      </w:r>
      <w:r w:rsidR="00E45447" w:rsidRPr="00CA012A">
        <w:rPr>
          <w:szCs w:val="28"/>
        </w:rPr>
        <w:t>—</w:t>
      </w:r>
      <w:r w:rsidRPr="00CA012A">
        <w:rPr>
          <w:szCs w:val="28"/>
        </w:rPr>
        <w:t xml:space="preserve"> URL: https://book.ru/book/939988 (дата обращения: 03.04.2023). — Текст: электронный</w:t>
      </w:r>
    </w:p>
    <w:p w14:paraId="4BB50C43" w14:textId="17574919" w:rsidR="00B418CE" w:rsidRDefault="00B418CE" w:rsidP="00E45447">
      <w:pPr>
        <w:pStyle w:val="a3"/>
        <w:numPr>
          <w:ilvl w:val="0"/>
          <w:numId w:val="36"/>
        </w:numPr>
        <w:suppressAutoHyphens/>
        <w:spacing w:after="0" w:line="240" w:lineRule="auto"/>
        <w:ind w:left="0" w:firstLine="0"/>
        <w:jc w:val="both"/>
        <w:rPr>
          <w:szCs w:val="28"/>
        </w:rPr>
      </w:pPr>
      <w:r w:rsidRPr="00E45447">
        <w:rPr>
          <w:szCs w:val="28"/>
        </w:rPr>
        <w:t xml:space="preserve">Экономика транспорта: учебник и практикум для вузов / Е.В. </w:t>
      </w:r>
      <w:proofErr w:type="spellStart"/>
      <w:r w:rsidRPr="00E45447">
        <w:rPr>
          <w:szCs w:val="28"/>
        </w:rPr>
        <w:t>Будрина</w:t>
      </w:r>
      <w:proofErr w:type="spellEnd"/>
      <w:r w:rsidRPr="00E45447">
        <w:rPr>
          <w:szCs w:val="28"/>
        </w:rPr>
        <w:t xml:space="preserve"> [и др.]; под редакцией Е.В. </w:t>
      </w:r>
      <w:proofErr w:type="spellStart"/>
      <w:r w:rsidRPr="00E45447">
        <w:rPr>
          <w:szCs w:val="28"/>
        </w:rPr>
        <w:t>Будриной</w:t>
      </w:r>
      <w:proofErr w:type="spellEnd"/>
      <w:r w:rsidRPr="00E45447">
        <w:rPr>
          <w:szCs w:val="28"/>
        </w:rPr>
        <w:t xml:space="preserve">. — Москва: Издательство </w:t>
      </w:r>
      <w:proofErr w:type="spellStart"/>
      <w:r w:rsidRPr="00E45447">
        <w:rPr>
          <w:szCs w:val="28"/>
        </w:rPr>
        <w:t>Юрайт</w:t>
      </w:r>
      <w:proofErr w:type="spellEnd"/>
      <w:r w:rsidRPr="00E45447">
        <w:rPr>
          <w:szCs w:val="28"/>
        </w:rPr>
        <w:t xml:space="preserve">, 2023. — 366 с. — (Высшее образование). — ISBN 978-5-534-00238-6. — Образовательная платформа </w:t>
      </w:r>
      <w:proofErr w:type="spellStart"/>
      <w:r w:rsidRPr="00E45447">
        <w:rPr>
          <w:szCs w:val="28"/>
        </w:rPr>
        <w:t>Юрайт</w:t>
      </w:r>
      <w:proofErr w:type="spellEnd"/>
      <w:r w:rsidRPr="00E45447">
        <w:rPr>
          <w:szCs w:val="28"/>
        </w:rPr>
        <w:t xml:space="preserve"> [сайт]. — URL: https://urait.ru/bcode/511635 (дата обращения: 03.04.2023). — Текст: электронный. </w:t>
      </w:r>
    </w:p>
    <w:p w14:paraId="0A9BEFD8" w14:textId="77777777" w:rsidR="0046524F" w:rsidRPr="00E45447" w:rsidRDefault="0046524F" w:rsidP="0046524F">
      <w:pPr>
        <w:pStyle w:val="a3"/>
        <w:suppressAutoHyphens/>
        <w:spacing w:after="0" w:line="240" w:lineRule="auto"/>
        <w:ind w:left="0"/>
        <w:jc w:val="both"/>
        <w:rPr>
          <w:szCs w:val="28"/>
        </w:rPr>
      </w:pPr>
    </w:p>
    <w:p w14:paraId="383CBCD7" w14:textId="77777777" w:rsidR="00983910" w:rsidRDefault="00553200" w:rsidP="00983910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 xml:space="preserve">6. </w:t>
      </w:r>
      <w:r w:rsidR="00983910" w:rsidRPr="00553200">
        <w:rPr>
          <w:b/>
          <w:szCs w:val="28"/>
        </w:rPr>
        <w:t>Перечень ресурсов информационно-телекоммуникационной сети «Интернет», необходимых для освоения НМС</w:t>
      </w:r>
    </w:p>
    <w:p w14:paraId="0D254D64" w14:textId="77777777" w:rsidR="00983910" w:rsidRPr="00132E77" w:rsidRDefault="00983910" w:rsidP="00983910">
      <w:pPr>
        <w:pStyle w:val="a3"/>
        <w:numPr>
          <w:ilvl w:val="0"/>
          <w:numId w:val="33"/>
        </w:numPr>
        <w:suppressAutoHyphens/>
        <w:spacing w:after="0" w:line="240" w:lineRule="auto"/>
        <w:ind w:left="0" w:firstLine="0"/>
        <w:jc w:val="both"/>
        <w:rPr>
          <w:szCs w:val="28"/>
        </w:rPr>
      </w:pPr>
      <w:r w:rsidRPr="00132E77">
        <w:rPr>
          <w:szCs w:val="28"/>
        </w:rPr>
        <w:t xml:space="preserve">www.government.ru </w:t>
      </w:r>
      <w:r w:rsidRPr="00662508">
        <w:rPr>
          <w:szCs w:val="28"/>
        </w:rPr>
        <w:t>—</w:t>
      </w:r>
      <w:r w:rsidRPr="00132E77">
        <w:rPr>
          <w:szCs w:val="28"/>
        </w:rPr>
        <w:t xml:space="preserve"> </w:t>
      </w:r>
      <w:r>
        <w:rPr>
          <w:szCs w:val="28"/>
        </w:rPr>
        <w:t>о</w:t>
      </w:r>
      <w:r w:rsidRPr="00132E77">
        <w:rPr>
          <w:szCs w:val="28"/>
        </w:rPr>
        <w:t>фициальный сайт Правительства РФ.</w:t>
      </w:r>
    </w:p>
    <w:p w14:paraId="6B169B2A" w14:textId="77777777" w:rsidR="00983910" w:rsidRPr="00132E77" w:rsidRDefault="00983910" w:rsidP="00983910">
      <w:pPr>
        <w:pStyle w:val="a3"/>
        <w:numPr>
          <w:ilvl w:val="0"/>
          <w:numId w:val="33"/>
        </w:numPr>
        <w:suppressAutoHyphens/>
        <w:spacing w:after="0" w:line="240" w:lineRule="auto"/>
        <w:ind w:left="0" w:firstLine="0"/>
        <w:jc w:val="both"/>
        <w:rPr>
          <w:szCs w:val="28"/>
        </w:rPr>
      </w:pPr>
      <w:r w:rsidRPr="00132E77">
        <w:rPr>
          <w:szCs w:val="28"/>
        </w:rPr>
        <w:t xml:space="preserve">www.cbr.ru </w:t>
      </w:r>
      <w:r w:rsidRPr="00662508">
        <w:rPr>
          <w:szCs w:val="28"/>
        </w:rPr>
        <w:t>—</w:t>
      </w:r>
      <w:r w:rsidRPr="00132E77">
        <w:rPr>
          <w:szCs w:val="28"/>
        </w:rPr>
        <w:t xml:space="preserve"> официальный сайт Центрального банка РФ. </w:t>
      </w:r>
    </w:p>
    <w:p w14:paraId="5D4B900B" w14:textId="77777777" w:rsidR="00983910" w:rsidRPr="00132E77" w:rsidRDefault="00983910" w:rsidP="00983910">
      <w:pPr>
        <w:pStyle w:val="a3"/>
        <w:numPr>
          <w:ilvl w:val="0"/>
          <w:numId w:val="33"/>
        </w:numPr>
        <w:suppressAutoHyphens/>
        <w:spacing w:after="120" w:line="240" w:lineRule="auto"/>
        <w:ind w:left="0" w:firstLine="0"/>
        <w:jc w:val="both"/>
        <w:rPr>
          <w:szCs w:val="28"/>
        </w:rPr>
      </w:pPr>
      <w:r w:rsidRPr="00132E77">
        <w:rPr>
          <w:szCs w:val="28"/>
        </w:rPr>
        <w:t xml:space="preserve">www.gks.ru </w:t>
      </w:r>
      <w:r w:rsidRPr="00662508">
        <w:rPr>
          <w:szCs w:val="28"/>
        </w:rPr>
        <w:t>—</w:t>
      </w:r>
      <w:r w:rsidRPr="00132E77">
        <w:rPr>
          <w:szCs w:val="28"/>
        </w:rPr>
        <w:t xml:space="preserve"> Официальный сайт Федеральной службы государственной статистики </w:t>
      </w:r>
    </w:p>
    <w:p w14:paraId="36E1E484" w14:textId="77777777" w:rsidR="00983910" w:rsidRDefault="00983910" w:rsidP="00983910">
      <w:pPr>
        <w:pStyle w:val="a3"/>
        <w:numPr>
          <w:ilvl w:val="0"/>
          <w:numId w:val="33"/>
        </w:numPr>
        <w:suppressAutoHyphens/>
        <w:spacing w:after="120" w:line="240" w:lineRule="auto"/>
        <w:ind w:left="0" w:firstLine="0"/>
        <w:jc w:val="both"/>
        <w:rPr>
          <w:szCs w:val="28"/>
        </w:rPr>
      </w:pPr>
      <w:r w:rsidRPr="00132E77">
        <w:rPr>
          <w:szCs w:val="28"/>
        </w:rPr>
        <w:t>www.</w:t>
      </w:r>
      <w:hyperlink r:id="rId8" w:history="1">
        <w:r w:rsidRPr="00132E77">
          <w:rPr>
            <w:szCs w:val="28"/>
          </w:rPr>
          <w:t>minfin.ru</w:t>
        </w:r>
      </w:hyperlink>
      <w:r w:rsidRPr="00132E77">
        <w:rPr>
          <w:szCs w:val="28"/>
        </w:rPr>
        <w:t xml:space="preserve"> </w:t>
      </w:r>
      <w:r w:rsidRPr="00662508">
        <w:rPr>
          <w:szCs w:val="28"/>
        </w:rPr>
        <w:t>—</w:t>
      </w:r>
      <w:r w:rsidRPr="00132E77">
        <w:rPr>
          <w:szCs w:val="28"/>
        </w:rPr>
        <w:t xml:space="preserve"> официальный сайт Министерства финансов РФ.</w:t>
      </w:r>
    </w:p>
    <w:p w14:paraId="130872B9" w14:textId="77777777" w:rsidR="00983910" w:rsidRPr="00132E77" w:rsidRDefault="00983910" w:rsidP="00983910">
      <w:pPr>
        <w:pStyle w:val="a3"/>
        <w:numPr>
          <w:ilvl w:val="0"/>
          <w:numId w:val="33"/>
        </w:numPr>
        <w:suppressAutoHyphens/>
        <w:spacing w:after="120" w:line="240" w:lineRule="auto"/>
        <w:ind w:left="0" w:firstLine="0"/>
        <w:jc w:val="both"/>
        <w:rPr>
          <w:szCs w:val="28"/>
        </w:rPr>
      </w:pPr>
      <w:r w:rsidRPr="00BF654B">
        <w:rPr>
          <w:szCs w:val="28"/>
          <w:lang w:val="en-US"/>
        </w:rPr>
        <w:t>www</w:t>
      </w:r>
      <w:r w:rsidRPr="00BF654B">
        <w:rPr>
          <w:szCs w:val="28"/>
        </w:rPr>
        <w:t>.</w:t>
      </w:r>
      <w:r w:rsidRPr="00BF654B">
        <w:rPr>
          <w:szCs w:val="28"/>
          <w:lang w:val="en-US"/>
        </w:rPr>
        <w:t>budget</w:t>
      </w:r>
      <w:r w:rsidRPr="00BF654B">
        <w:rPr>
          <w:szCs w:val="28"/>
        </w:rPr>
        <w:t>.</w:t>
      </w:r>
      <w:proofErr w:type="spellStart"/>
      <w:r w:rsidRPr="00BF654B">
        <w:rPr>
          <w:szCs w:val="28"/>
          <w:lang w:val="en-US"/>
        </w:rPr>
        <w:t>gov</w:t>
      </w:r>
      <w:proofErr w:type="spellEnd"/>
      <w:r w:rsidRPr="00BF654B">
        <w:rPr>
          <w:szCs w:val="28"/>
        </w:rPr>
        <w:t>.</w:t>
      </w:r>
      <w:r w:rsidRPr="00BF654B">
        <w:rPr>
          <w:szCs w:val="28"/>
          <w:lang w:val="en-US"/>
        </w:rPr>
        <w:t>r</w:t>
      </w:r>
      <w:r w:rsidRPr="00BF654B">
        <w:rPr>
          <w:szCs w:val="28"/>
        </w:rPr>
        <w:t>u</w:t>
      </w:r>
      <w:r>
        <w:rPr>
          <w:szCs w:val="28"/>
        </w:rPr>
        <w:t xml:space="preserve"> </w:t>
      </w:r>
      <w:r w:rsidRPr="00662508">
        <w:rPr>
          <w:szCs w:val="28"/>
        </w:rPr>
        <w:t>—</w:t>
      </w:r>
      <w:r w:rsidRPr="00132E77">
        <w:rPr>
          <w:szCs w:val="28"/>
        </w:rPr>
        <w:t xml:space="preserve"> Единый портал бюджетной системы РФ.</w:t>
      </w:r>
    </w:p>
    <w:p w14:paraId="4625E3B8" w14:textId="77777777" w:rsidR="00983910" w:rsidRPr="00132E77" w:rsidRDefault="00983910" w:rsidP="00983910">
      <w:pPr>
        <w:pStyle w:val="a3"/>
        <w:numPr>
          <w:ilvl w:val="0"/>
          <w:numId w:val="33"/>
        </w:numPr>
        <w:suppressAutoHyphens/>
        <w:spacing w:after="120" w:line="240" w:lineRule="auto"/>
        <w:ind w:left="0" w:firstLine="0"/>
        <w:jc w:val="both"/>
        <w:rPr>
          <w:szCs w:val="28"/>
        </w:rPr>
      </w:pPr>
      <w:r w:rsidRPr="00132E77">
        <w:rPr>
          <w:szCs w:val="28"/>
        </w:rPr>
        <w:t xml:space="preserve">www.economy.gov.ru </w:t>
      </w:r>
      <w:r w:rsidRPr="00662508">
        <w:rPr>
          <w:szCs w:val="28"/>
        </w:rPr>
        <w:t>—</w:t>
      </w:r>
      <w:r w:rsidRPr="00132E77">
        <w:rPr>
          <w:szCs w:val="28"/>
        </w:rPr>
        <w:t xml:space="preserve"> официальный сайт Министерства экономического развития Российской Федерации.</w:t>
      </w:r>
    </w:p>
    <w:p w14:paraId="369DF2BF" w14:textId="77777777" w:rsidR="00983910" w:rsidRPr="00132E77" w:rsidRDefault="00983910" w:rsidP="00983910">
      <w:pPr>
        <w:pStyle w:val="a3"/>
        <w:numPr>
          <w:ilvl w:val="0"/>
          <w:numId w:val="33"/>
        </w:numPr>
        <w:suppressAutoHyphens/>
        <w:spacing w:after="120" w:line="240" w:lineRule="auto"/>
        <w:ind w:left="0" w:firstLine="0"/>
        <w:jc w:val="both"/>
        <w:rPr>
          <w:szCs w:val="28"/>
        </w:rPr>
      </w:pPr>
      <w:r w:rsidRPr="00132E77">
        <w:rPr>
          <w:szCs w:val="28"/>
        </w:rPr>
        <w:t xml:space="preserve">www.mnr.gov.ru </w:t>
      </w:r>
      <w:r w:rsidRPr="00662508">
        <w:rPr>
          <w:szCs w:val="28"/>
        </w:rPr>
        <w:t>—</w:t>
      </w:r>
      <w:r w:rsidRPr="00132E77">
        <w:rPr>
          <w:szCs w:val="28"/>
        </w:rPr>
        <w:t xml:space="preserve"> официальный сайт Министерства природных ресурсов и экологии Российской Федерации.</w:t>
      </w:r>
    </w:p>
    <w:p w14:paraId="64764840" w14:textId="77777777" w:rsidR="00983910" w:rsidRDefault="00983910" w:rsidP="00983910">
      <w:pPr>
        <w:pStyle w:val="a3"/>
        <w:numPr>
          <w:ilvl w:val="0"/>
          <w:numId w:val="33"/>
        </w:numPr>
        <w:suppressAutoHyphens/>
        <w:spacing w:after="0" w:line="240" w:lineRule="auto"/>
        <w:ind w:left="0" w:firstLine="0"/>
        <w:jc w:val="both"/>
        <w:rPr>
          <w:szCs w:val="28"/>
        </w:rPr>
      </w:pPr>
      <w:r w:rsidRPr="00132E77">
        <w:rPr>
          <w:szCs w:val="28"/>
        </w:rPr>
        <w:t xml:space="preserve">www.worldbank.org </w:t>
      </w:r>
      <w:r w:rsidRPr="00662508">
        <w:rPr>
          <w:szCs w:val="28"/>
        </w:rPr>
        <w:t>—</w:t>
      </w:r>
      <w:r w:rsidRPr="00132E77">
        <w:rPr>
          <w:szCs w:val="28"/>
        </w:rPr>
        <w:t xml:space="preserve"> официальный сайт Всемирного банка </w:t>
      </w:r>
    </w:p>
    <w:p w14:paraId="28BEA84D" w14:textId="77777777" w:rsidR="00983910" w:rsidRPr="00132E77" w:rsidRDefault="00983910" w:rsidP="00983910">
      <w:pPr>
        <w:pStyle w:val="a3"/>
        <w:numPr>
          <w:ilvl w:val="0"/>
          <w:numId w:val="33"/>
        </w:numPr>
        <w:suppressAutoHyphens/>
        <w:spacing w:after="0" w:line="240" w:lineRule="auto"/>
        <w:ind w:left="0" w:firstLine="0"/>
        <w:jc w:val="both"/>
        <w:rPr>
          <w:szCs w:val="28"/>
        </w:rPr>
      </w:pPr>
      <w:r w:rsidRPr="00132E77">
        <w:rPr>
          <w:szCs w:val="28"/>
        </w:rPr>
        <w:t xml:space="preserve">www.imf.org/external/index.htm </w:t>
      </w:r>
      <w:r w:rsidRPr="00662508">
        <w:rPr>
          <w:szCs w:val="28"/>
        </w:rPr>
        <w:t>—</w:t>
      </w:r>
      <w:r w:rsidRPr="00132E77">
        <w:rPr>
          <w:szCs w:val="28"/>
        </w:rPr>
        <w:t xml:space="preserve"> официальный сайт Международного валютного фонда.</w:t>
      </w:r>
    </w:p>
    <w:p w14:paraId="354B5EC6" w14:textId="77777777" w:rsidR="00983910" w:rsidRPr="00132E77" w:rsidRDefault="00983910" w:rsidP="00983910">
      <w:pPr>
        <w:pStyle w:val="a3"/>
        <w:numPr>
          <w:ilvl w:val="0"/>
          <w:numId w:val="33"/>
        </w:numPr>
        <w:suppressAutoHyphens/>
        <w:spacing w:after="0" w:line="240" w:lineRule="auto"/>
        <w:ind w:left="0" w:firstLine="0"/>
        <w:jc w:val="both"/>
        <w:rPr>
          <w:szCs w:val="28"/>
        </w:rPr>
      </w:pPr>
      <w:r w:rsidRPr="00132E77">
        <w:rPr>
          <w:szCs w:val="28"/>
        </w:rPr>
        <w:t>Электронные ресурсы БИК:</w:t>
      </w:r>
    </w:p>
    <w:p w14:paraId="277FB2BD" w14:textId="77777777" w:rsidR="00983910" w:rsidRPr="003F72E2" w:rsidRDefault="00983910" w:rsidP="00983910">
      <w:pPr>
        <w:pStyle w:val="a3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af"/>
          <w:color w:val="auto"/>
          <w:szCs w:val="28"/>
          <w:u w:val="none"/>
        </w:rPr>
      </w:pPr>
      <w:r w:rsidRPr="00E3787E">
        <w:rPr>
          <w:szCs w:val="28"/>
        </w:rPr>
        <w:t xml:space="preserve">Электронная библиотека Финансового университета (ЭБ) </w:t>
      </w:r>
      <w:r w:rsidRPr="00132E77">
        <w:rPr>
          <w:szCs w:val="28"/>
        </w:rPr>
        <w:t>http://elib.fa.ru/</w:t>
      </w:r>
    </w:p>
    <w:p w14:paraId="68F8CA35" w14:textId="77777777" w:rsidR="00983910" w:rsidRPr="00E3787E" w:rsidRDefault="00983910" w:rsidP="00983910">
      <w:pPr>
        <w:pStyle w:val="a3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8"/>
        </w:rPr>
      </w:pPr>
      <w:r w:rsidRPr="00E3787E">
        <w:rPr>
          <w:szCs w:val="28"/>
        </w:rPr>
        <w:t>Электронно-библиотечная система BOOK.RU http://www.book.ru</w:t>
      </w:r>
    </w:p>
    <w:p w14:paraId="2B725362" w14:textId="77777777" w:rsidR="00983910" w:rsidRPr="00E3787E" w:rsidRDefault="00983910" w:rsidP="00983910">
      <w:pPr>
        <w:pStyle w:val="a3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8"/>
        </w:rPr>
      </w:pPr>
      <w:r w:rsidRPr="00E3787E">
        <w:rPr>
          <w:szCs w:val="28"/>
        </w:rPr>
        <w:t>Электронно-библиотечная система «Университетская библиотека ОНЛАЙН» http://biblioclub.ru/</w:t>
      </w:r>
    </w:p>
    <w:p w14:paraId="5BF5A14E" w14:textId="77777777" w:rsidR="00983910" w:rsidRPr="00E3787E" w:rsidRDefault="00983910" w:rsidP="0046524F">
      <w:pPr>
        <w:pStyle w:val="a3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8"/>
        </w:rPr>
      </w:pPr>
      <w:r w:rsidRPr="00E3787E">
        <w:rPr>
          <w:szCs w:val="28"/>
        </w:rPr>
        <w:t xml:space="preserve">Электронно-библиотечная система </w:t>
      </w:r>
      <w:proofErr w:type="spellStart"/>
      <w:r w:rsidRPr="00E3787E">
        <w:rPr>
          <w:szCs w:val="28"/>
        </w:rPr>
        <w:t>Znanium</w:t>
      </w:r>
      <w:proofErr w:type="spellEnd"/>
      <w:r w:rsidRPr="00E3787E">
        <w:rPr>
          <w:szCs w:val="28"/>
        </w:rPr>
        <w:t xml:space="preserve"> http://www.znanium.com</w:t>
      </w:r>
    </w:p>
    <w:p w14:paraId="242482BE" w14:textId="512C0C9A" w:rsidR="00983910" w:rsidRDefault="00983910" w:rsidP="0046524F">
      <w:pPr>
        <w:pStyle w:val="a3"/>
        <w:keepNext/>
        <w:numPr>
          <w:ilvl w:val="0"/>
          <w:numId w:val="31"/>
        </w:numPr>
        <w:spacing w:after="0" w:line="240" w:lineRule="auto"/>
        <w:ind w:left="993"/>
        <w:jc w:val="both"/>
        <w:rPr>
          <w:szCs w:val="28"/>
        </w:rPr>
      </w:pPr>
      <w:r w:rsidRPr="00983910">
        <w:rPr>
          <w:szCs w:val="28"/>
        </w:rPr>
        <w:lastRenderedPageBreak/>
        <w:t xml:space="preserve">Образовательная платформа издательства «ЮРАЙТ» </w:t>
      </w:r>
      <w:r w:rsidR="0046524F" w:rsidRPr="0046524F">
        <w:rPr>
          <w:szCs w:val="28"/>
        </w:rPr>
        <w:t>https://urait.ru/</w:t>
      </w:r>
    </w:p>
    <w:p w14:paraId="21CF788E" w14:textId="77777777" w:rsidR="0046524F" w:rsidRPr="0046524F" w:rsidRDefault="0046524F" w:rsidP="0046524F">
      <w:pPr>
        <w:pStyle w:val="a3"/>
        <w:keepNext/>
        <w:numPr>
          <w:ilvl w:val="0"/>
          <w:numId w:val="31"/>
        </w:numPr>
        <w:spacing w:after="0" w:line="240" w:lineRule="auto"/>
        <w:ind w:left="993"/>
        <w:jc w:val="both"/>
        <w:rPr>
          <w:szCs w:val="28"/>
        </w:rPr>
      </w:pPr>
      <w:r w:rsidRPr="0046524F">
        <w:rPr>
          <w:szCs w:val="28"/>
        </w:rPr>
        <w:t>Электронно-библиотечная система издательства Проспект http://ebs.prospekt.org/books</w:t>
      </w:r>
    </w:p>
    <w:p w14:paraId="5B8DED5D" w14:textId="77777777" w:rsidR="0046524F" w:rsidRPr="0046524F" w:rsidRDefault="0046524F" w:rsidP="0046524F">
      <w:pPr>
        <w:pStyle w:val="a3"/>
        <w:keepNext/>
        <w:numPr>
          <w:ilvl w:val="0"/>
          <w:numId w:val="31"/>
        </w:numPr>
        <w:spacing w:after="0" w:line="240" w:lineRule="auto"/>
        <w:ind w:left="993"/>
        <w:jc w:val="both"/>
        <w:rPr>
          <w:szCs w:val="28"/>
        </w:rPr>
      </w:pPr>
      <w:r w:rsidRPr="0046524F">
        <w:rPr>
          <w:szCs w:val="28"/>
        </w:rPr>
        <w:t>Электронно-библиотечная система издательства Лань https://e.lanbook.com/</w:t>
      </w:r>
    </w:p>
    <w:p w14:paraId="66339003" w14:textId="63643BCE" w:rsidR="0046524F" w:rsidRPr="0046524F" w:rsidRDefault="0046524F" w:rsidP="0046524F">
      <w:pPr>
        <w:pStyle w:val="a3"/>
        <w:keepNext/>
        <w:numPr>
          <w:ilvl w:val="0"/>
          <w:numId w:val="31"/>
        </w:numPr>
        <w:spacing w:after="0" w:line="240" w:lineRule="auto"/>
        <w:ind w:left="993"/>
        <w:jc w:val="both"/>
        <w:rPr>
          <w:szCs w:val="28"/>
        </w:rPr>
      </w:pPr>
      <w:r w:rsidRPr="0046524F">
        <w:rPr>
          <w:szCs w:val="28"/>
        </w:rPr>
        <w:t xml:space="preserve">Деловая онлайн-библиотека </w:t>
      </w:r>
      <w:proofErr w:type="spellStart"/>
      <w:r w:rsidRPr="0046524F">
        <w:rPr>
          <w:szCs w:val="28"/>
        </w:rPr>
        <w:t>Alpina</w:t>
      </w:r>
      <w:proofErr w:type="spellEnd"/>
      <w:r w:rsidRPr="0046524F">
        <w:rPr>
          <w:szCs w:val="28"/>
        </w:rPr>
        <w:t xml:space="preserve"> </w:t>
      </w:r>
      <w:proofErr w:type="spellStart"/>
      <w:r w:rsidRPr="0046524F">
        <w:rPr>
          <w:szCs w:val="28"/>
        </w:rPr>
        <w:t>Digital</w:t>
      </w:r>
      <w:proofErr w:type="spellEnd"/>
      <w:r w:rsidRPr="0046524F">
        <w:rPr>
          <w:szCs w:val="28"/>
        </w:rPr>
        <w:t xml:space="preserve"> http://lib.alpinadigital.ru/</w:t>
      </w:r>
    </w:p>
    <w:p w14:paraId="42BEF4AF" w14:textId="4FC98482" w:rsidR="00983910" w:rsidRDefault="00983910" w:rsidP="0046524F">
      <w:pPr>
        <w:pStyle w:val="a3"/>
        <w:numPr>
          <w:ilvl w:val="0"/>
          <w:numId w:val="31"/>
        </w:numPr>
        <w:tabs>
          <w:tab w:val="left" w:pos="993"/>
        </w:tabs>
        <w:spacing w:after="0" w:line="240" w:lineRule="auto"/>
        <w:ind w:left="993" w:hanging="284"/>
        <w:jc w:val="both"/>
        <w:rPr>
          <w:szCs w:val="28"/>
        </w:rPr>
      </w:pPr>
      <w:r w:rsidRPr="00E3787E">
        <w:rPr>
          <w:szCs w:val="28"/>
        </w:rPr>
        <w:t xml:space="preserve">Научная электронная библиотека eLibrary.ru http://elibrary.ru  </w:t>
      </w:r>
    </w:p>
    <w:p w14:paraId="00ED4C84" w14:textId="77777777" w:rsidR="0046524F" w:rsidRPr="00E3787E" w:rsidRDefault="0046524F" w:rsidP="0046524F">
      <w:pPr>
        <w:pStyle w:val="a3"/>
        <w:tabs>
          <w:tab w:val="left" w:pos="993"/>
        </w:tabs>
        <w:spacing w:after="0" w:line="240" w:lineRule="auto"/>
        <w:ind w:left="993"/>
        <w:jc w:val="both"/>
        <w:rPr>
          <w:szCs w:val="28"/>
        </w:rPr>
      </w:pPr>
    </w:p>
    <w:bookmarkEnd w:id="8"/>
    <w:p w14:paraId="2BB48BA9" w14:textId="77777777" w:rsidR="00553200" w:rsidRDefault="00553200" w:rsidP="005951E2">
      <w:pPr>
        <w:keepNext/>
        <w:widowControl w:val="0"/>
        <w:spacing w:after="0" w:line="240" w:lineRule="auto"/>
        <w:jc w:val="both"/>
        <w:rPr>
          <w:b/>
          <w:szCs w:val="28"/>
        </w:rPr>
      </w:pPr>
      <w:r w:rsidRPr="00553200">
        <w:rPr>
          <w:b/>
          <w:szCs w:val="28"/>
        </w:rPr>
        <w:t>7. Отчетность аспирантов по НМС</w:t>
      </w:r>
    </w:p>
    <w:p w14:paraId="113DEBC2" w14:textId="07A1E41B" w:rsidR="003437F0" w:rsidRPr="003437F0" w:rsidRDefault="003437F0" w:rsidP="005951E2">
      <w:pPr>
        <w:keepNext/>
        <w:widowControl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F52FC">
        <w:rPr>
          <w:rFonts w:eastAsia="Times New Roman" w:cs="Times New Roman"/>
          <w:szCs w:val="28"/>
          <w:lang w:eastAsia="ru-RU"/>
        </w:rPr>
        <w:t xml:space="preserve">Аттестация аспирантов по итогам НМС осуществляется руководителем семинара </w:t>
      </w:r>
      <w:r w:rsidRPr="00AF52FC">
        <w:rPr>
          <w:rFonts w:eastAsia="Times New Roman" w:cs="Times New Roman"/>
        </w:rPr>
        <w:t xml:space="preserve">на заседании департамента (кафедры) и является частью аттестации по итогам </w:t>
      </w:r>
      <w:r w:rsidR="00AF52FC">
        <w:rPr>
          <w:rFonts w:eastAsia="Times New Roman" w:cs="Times New Roman"/>
        </w:rPr>
        <w:t>научно-исследовательской деятельности</w:t>
      </w:r>
      <w:r w:rsidR="0055576A">
        <w:rPr>
          <w:rFonts w:eastAsia="Times New Roman" w:cs="Times New Roman"/>
        </w:rPr>
        <w:t xml:space="preserve"> в соответствии с учебным планом </w:t>
      </w:r>
      <w:r w:rsidRPr="00AF52FC">
        <w:rPr>
          <w:rFonts w:eastAsia="Times New Roman" w:cs="Times New Roman"/>
        </w:rPr>
        <w:t>и выполнения графика подготовки диссертации за прошедший период (семестр, курс).</w:t>
      </w:r>
    </w:p>
    <w:p w14:paraId="485E8DD0" w14:textId="47602282" w:rsidR="00CE4FCE" w:rsidRDefault="00CE4FCE" w:rsidP="005951E2">
      <w:pPr>
        <w:keepNext/>
        <w:widowControl w:val="0"/>
        <w:spacing w:after="0" w:line="31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32B01">
        <w:rPr>
          <w:rFonts w:eastAsia="Times New Roman" w:cs="Times New Roman"/>
          <w:szCs w:val="28"/>
          <w:lang w:eastAsia="ru-RU"/>
        </w:rPr>
        <w:t>Перечень отчетных документов, необходимых для прохождения промежуточной аттестации аспирантов</w:t>
      </w:r>
      <w:r w:rsidR="0055576A">
        <w:rPr>
          <w:rFonts w:eastAsia="Times New Roman" w:cs="Times New Roman"/>
          <w:szCs w:val="28"/>
          <w:lang w:eastAsia="ru-RU"/>
        </w:rPr>
        <w:t>,</w:t>
      </w:r>
      <w:r w:rsidRPr="00C32B01">
        <w:rPr>
          <w:rFonts w:eastAsia="Times New Roman" w:cs="Times New Roman"/>
          <w:szCs w:val="28"/>
          <w:lang w:eastAsia="ru-RU"/>
        </w:rPr>
        <w:t xml:space="preserve"> устанавливается </w:t>
      </w:r>
      <w:r w:rsidR="007464E3">
        <w:rPr>
          <w:rFonts w:eastAsia="Times New Roman" w:cs="Times New Roman"/>
          <w:szCs w:val="28"/>
          <w:lang w:eastAsia="ru-RU"/>
        </w:rPr>
        <w:t>конкретной программой НМС</w:t>
      </w:r>
      <w:r w:rsidRPr="00C32B01">
        <w:rPr>
          <w:rFonts w:eastAsia="Times New Roman" w:cs="Times New Roman"/>
          <w:szCs w:val="28"/>
          <w:lang w:eastAsia="ru-RU"/>
        </w:rPr>
        <w:t xml:space="preserve"> и мо</w:t>
      </w:r>
      <w:r w:rsidR="0055576A">
        <w:rPr>
          <w:rFonts w:eastAsia="Times New Roman" w:cs="Times New Roman"/>
          <w:szCs w:val="28"/>
          <w:lang w:eastAsia="ru-RU"/>
        </w:rPr>
        <w:t>же</w:t>
      </w:r>
      <w:r w:rsidRPr="00C32B01">
        <w:rPr>
          <w:rFonts w:eastAsia="Times New Roman" w:cs="Times New Roman"/>
          <w:szCs w:val="28"/>
          <w:lang w:eastAsia="ru-RU"/>
        </w:rPr>
        <w:t>т дополняться руководителем семинара.</w:t>
      </w:r>
    </w:p>
    <w:p w14:paraId="6E733FF9" w14:textId="361D18A1" w:rsidR="00CE4FCE" w:rsidRDefault="00CE4FCE" w:rsidP="005951E2">
      <w:pPr>
        <w:keepNext/>
        <w:widowControl w:val="0"/>
        <w:spacing w:after="0" w:line="312" w:lineRule="auto"/>
        <w:ind w:firstLine="709"/>
        <w:jc w:val="both"/>
        <w:rPr>
          <w:rFonts w:eastAsia="Calibri"/>
          <w:szCs w:val="28"/>
        </w:rPr>
      </w:pPr>
    </w:p>
    <w:sectPr w:rsidR="00CE4FCE" w:rsidSect="0030197E">
      <w:footerReference w:type="default" r:id="rId9"/>
      <w:pgSz w:w="11906" w:h="16838"/>
      <w:pgMar w:top="1134" w:right="737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7C6299" w14:textId="77777777" w:rsidR="007832E2" w:rsidRDefault="007832E2" w:rsidP="007464E3">
      <w:pPr>
        <w:spacing w:after="0" w:line="240" w:lineRule="auto"/>
      </w:pPr>
      <w:r>
        <w:separator/>
      </w:r>
    </w:p>
  </w:endnote>
  <w:endnote w:type="continuationSeparator" w:id="0">
    <w:p w14:paraId="5A12BF92" w14:textId="77777777" w:rsidR="007832E2" w:rsidRDefault="007832E2" w:rsidP="00746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0465795"/>
      <w:docPartObj>
        <w:docPartGallery w:val="Page Numbers (Bottom of Page)"/>
        <w:docPartUnique/>
      </w:docPartObj>
    </w:sdtPr>
    <w:sdtEndPr/>
    <w:sdtContent>
      <w:p w14:paraId="25341FE0" w14:textId="0AE3B87E" w:rsidR="0030197E" w:rsidRDefault="0030197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49A">
          <w:rPr>
            <w:noProof/>
          </w:rPr>
          <w:t>18</w:t>
        </w:r>
        <w:r>
          <w:fldChar w:fldCharType="end"/>
        </w:r>
      </w:p>
    </w:sdtContent>
  </w:sdt>
  <w:p w14:paraId="0F30F1D3" w14:textId="77777777" w:rsidR="00E53E44" w:rsidRDefault="00E53E4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B674B" w14:textId="77777777" w:rsidR="007832E2" w:rsidRDefault="007832E2" w:rsidP="007464E3">
      <w:pPr>
        <w:spacing w:after="0" w:line="240" w:lineRule="auto"/>
      </w:pPr>
      <w:r>
        <w:separator/>
      </w:r>
    </w:p>
  </w:footnote>
  <w:footnote w:type="continuationSeparator" w:id="0">
    <w:p w14:paraId="2FDB8FA6" w14:textId="77777777" w:rsidR="007832E2" w:rsidRDefault="007832E2" w:rsidP="007464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3365"/>
    <w:multiLevelType w:val="hybridMultilevel"/>
    <w:tmpl w:val="4282EFE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D63FC3"/>
    <w:multiLevelType w:val="hybridMultilevel"/>
    <w:tmpl w:val="DECCE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B56D8"/>
    <w:multiLevelType w:val="hybridMultilevel"/>
    <w:tmpl w:val="62ACD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E7CC4"/>
    <w:multiLevelType w:val="hybridMultilevel"/>
    <w:tmpl w:val="91C81340"/>
    <w:lvl w:ilvl="0" w:tplc="F6604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CA50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007D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E2A1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16A0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60D1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ACE5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A21F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1614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D32919"/>
    <w:multiLevelType w:val="hybridMultilevel"/>
    <w:tmpl w:val="A8D6A270"/>
    <w:lvl w:ilvl="0" w:tplc="75B656A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272AA3"/>
    <w:multiLevelType w:val="hybridMultilevel"/>
    <w:tmpl w:val="98E2A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D15D6"/>
    <w:multiLevelType w:val="hybridMultilevel"/>
    <w:tmpl w:val="CA84D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D3816"/>
    <w:multiLevelType w:val="hybridMultilevel"/>
    <w:tmpl w:val="82DA429A"/>
    <w:lvl w:ilvl="0" w:tplc="A25883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95A06"/>
    <w:multiLevelType w:val="hybridMultilevel"/>
    <w:tmpl w:val="E688B2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9E8168C"/>
    <w:multiLevelType w:val="hybridMultilevel"/>
    <w:tmpl w:val="4A062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F16D08"/>
    <w:multiLevelType w:val="hybridMultilevel"/>
    <w:tmpl w:val="145A3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F1DE4"/>
    <w:multiLevelType w:val="hybridMultilevel"/>
    <w:tmpl w:val="5DFC1E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572E87"/>
    <w:multiLevelType w:val="hybridMultilevel"/>
    <w:tmpl w:val="5BBA4D3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 w15:restartNumberingAfterBreak="0">
    <w:nsid w:val="1E6378DE"/>
    <w:multiLevelType w:val="hybridMultilevel"/>
    <w:tmpl w:val="FBA81014"/>
    <w:lvl w:ilvl="0" w:tplc="E786A29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70258"/>
    <w:multiLevelType w:val="hybridMultilevel"/>
    <w:tmpl w:val="311E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60511"/>
    <w:multiLevelType w:val="hybridMultilevel"/>
    <w:tmpl w:val="3A3EC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54F79"/>
    <w:multiLevelType w:val="hybridMultilevel"/>
    <w:tmpl w:val="28661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2F76F8"/>
    <w:multiLevelType w:val="hybridMultilevel"/>
    <w:tmpl w:val="829C1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11892"/>
    <w:multiLevelType w:val="hybridMultilevel"/>
    <w:tmpl w:val="B4022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E5E3F"/>
    <w:multiLevelType w:val="hybridMultilevel"/>
    <w:tmpl w:val="19622E3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AD13CB"/>
    <w:multiLevelType w:val="hybridMultilevel"/>
    <w:tmpl w:val="FC76F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DC3004"/>
    <w:multiLevelType w:val="hybridMultilevel"/>
    <w:tmpl w:val="159C5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9328B2"/>
    <w:multiLevelType w:val="hybridMultilevel"/>
    <w:tmpl w:val="63DEC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364176"/>
    <w:multiLevelType w:val="hybridMultilevel"/>
    <w:tmpl w:val="BA76EB64"/>
    <w:lvl w:ilvl="0" w:tplc="69D0B94A">
      <w:start w:val="1"/>
      <w:numFmt w:val="decimal"/>
      <w:lvlText w:val="%1."/>
      <w:lvlJc w:val="left"/>
      <w:pPr>
        <w:ind w:left="144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CE63747"/>
    <w:multiLevelType w:val="hybridMultilevel"/>
    <w:tmpl w:val="990010CA"/>
    <w:lvl w:ilvl="0" w:tplc="0419000F">
      <w:start w:val="1"/>
      <w:numFmt w:val="decimal"/>
      <w:lvlText w:val="%1."/>
      <w:lvlJc w:val="left"/>
      <w:pPr>
        <w:ind w:left="1797" w:hanging="360"/>
      </w:p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6" w15:restartNumberingAfterBreak="0">
    <w:nsid w:val="6026668C"/>
    <w:multiLevelType w:val="hybridMultilevel"/>
    <w:tmpl w:val="956E0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E10DA8"/>
    <w:multiLevelType w:val="hybridMultilevel"/>
    <w:tmpl w:val="AE54725C"/>
    <w:lvl w:ilvl="0" w:tplc="1FF207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85349"/>
    <w:multiLevelType w:val="hybridMultilevel"/>
    <w:tmpl w:val="841CC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3C3AE6"/>
    <w:multiLevelType w:val="hybridMultilevel"/>
    <w:tmpl w:val="82325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5875A6"/>
    <w:multiLevelType w:val="hybridMultilevel"/>
    <w:tmpl w:val="648EF2AC"/>
    <w:lvl w:ilvl="0" w:tplc="2916801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6421FB"/>
    <w:multiLevelType w:val="hybridMultilevel"/>
    <w:tmpl w:val="EA9AD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82649C"/>
    <w:multiLevelType w:val="hybridMultilevel"/>
    <w:tmpl w:val="19AAD7A4"/>
    <w:lvl w:ilvl="0" w:tplc="556A5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883A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D8C5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E0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7864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CEA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021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3E7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CB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B4730C5"/>
    <w:multiLevelType w:val="hybridMultilevel"/>
    <w:tmpl w:val="C02C0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E450C1"/>
    <w:multiLevelType w:val="hybridMultilevel"/>
    <w:tmpl w:val="81F04282"/>
    <w:lvl w:ilvl="0" w:tplc="1FF207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6F25D5"/>
    <w:multiLevelType w:val="hybridMultilevel"/>
    <w:tmpl w:val="08FCE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5"/>
  </w:num>
  <w:num w:numId="3">
    <w:abstractNumId w:val="2"/>
  </w:num>
  <w:num w:numId="4">
    <w:abstractNumId w:val="29"/>
  </w:num>
  <w:num w:numId="5">
    <w:abstractNumId w:val="0"/>
  </w:num>
  <w:num w:numId="6">
    <w:abstractNumId w:val="34"/>
  </w:num>
  <w:num w:numId="7">
    <w:abstractNumId w:val="27"/>
  </w:num>
  <w:num w:numId="8">
    <w:abstractNumId w:val="12"/>
  </w:num>
  <w:num w:numId="9">
    <w:abstractNumId w:val="28"/>
  </w:num>
  <w:num w:numId="10">
    <w:abstractNumId w:val="31"/>
  </w:num>
  <w:num w:numId="11">
    <w:abstractNumId w:val="10"/>
  </w:num>
  <w:num w:numId="12">
    <w:abstractNumId w:val="15"/>
  </w:num>
  <w:num w:numId="13">
    <w:abstractNumId w:val="4"/>
  </w:num>
  <w:num w:numId="14">
    <w:abstractNumId w:val="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26"/>
  </w:num>
  <w:num w:numId="18">
    <w:abstractNumId w:val="18"/>
  </w:num>
  <w:num w:numId="19">
    <w:abstractNumId w:val="24"/>
  </w:num>
  <w:num w:numId="20">
    <w:abstractNumId w:val="23"/>
  </w:num>
  <w:num w:numId="21">
    <w:abstractNumId w:val="13"/>
  </w:num>
  <w:num w:numId="22">
    <w:abstractNumId w:val="9"/>
  </w:num>
  <w:num w:numId="23">
    <w:abstractNumId w:val="30"/>
  </w:num>
  <w:num w:numId="24">
    <w:abstractNumId w:val="2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35"/>
  </w:num>
  <w:num w:numId="28">
    <w:abstractNumId w:val="32"/>
  </w:num>
  <w:num w:numId="29">
    <w:abstractNumId w:val="21"/>
  </w:num>
  <w:num w:numId="30">
    <w:abstractNumId w:val="25"/>
  </w:num>
  <w:num w:numId="31">
    <w:abstractNumId w:val="16"/>
  </w:num>
  <w:num w:numId="32">
    <w:abstractNumId w:val="11"/>
  </w:num>
  <w:num w:numId="33">
    <w:abstractNumId w:val="14"/>
  </w:num>
  <w:num w:numId="34">
    <w:abstractNumId w:val="6"/>
  </w:num>
  <w:num w:numId="35">
    <w:abstractNumId w:val="3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AF7"/>
    <w:rsid w:val="00000B49"/>
    <w:rsid w:val="00015A0B"/>
    <w:rsid w:val="00022267"/>
    <w:rsid w:val="00026EB1"/>
    <w:rsid w:val="0003590D"/>
    <w:rsid w:val="00036ED2"/>
    <w:rsid w:val="000413D9"/>
    <w:rsid w:val="000471E4"/>
    <w:rsid w:val="00073ED1"/>
    <w:rsid w:val="000816CA"/>
    <w:rsid w:val="00090712"/>
    <w:rsid w:val="00093A78"/>
    <w:rsid w:val="00096200"/>
    <w:rsid w:val="000A63A8"/>
    <w:rsid w:val="000B4D46"/>
    <w:rsid w:val="000B5AF7"/>
    <w:rsid w:val="000C5BAE"/>
    <w:rsid w:val="000C5F81"/>
    <w:rsid w:val="000C673D"/>
    <w:rsid w:val="000C71F0"/>
    <w:rsid w:val="000D04E9"/>
    <w:rsid w:val="000D0F8A"/>
    <w:rsid w:val="000D629D"/>
    <w:rsid w:val="000E3FA3"/>
    <w:rsid w:val="000F6294"/>
    <w:rsid w:val="000F7CDB"/>
    <w:rsid w:val="00100091"/>
    <w:rsid w:val="00101C69"/>
    <w:rsid w:val="00104576"/>
    <w:rsid w:val="001063BD"/>
    <w:rsid w:val="001255E3"/>
    <w:rsid w:val="00132E77"/>
    <w:rsid w:val="00133D30"/>
    <w:rsid w:val="00136FBC"/>
    <w:rsid w:val="00142DDB"/>
    <w:rsid w:val="00162FDA"/>
    <w:rsid w:val="00163CB0"/>
    <w:rsid w:val="00165786"/>
    <w:rsid w:val="00166413"/>
    <w:rsid w:val="00176657"/>
    <w:rsid w:val="00182F6E"/>
    <w:rsid w:val="001C4DA1"/>
    <w:rsid w:val="001C7511"/>
    <w:rsid w:val="001D2862"/>
    <w:rsid w:val="001D3CCF"/>
    <w:rsid w:val="001D6600"/>
    <w:rsid w:val="001D6D32"/>
    <w:rsid w:val="001E520C"/>
    <w:rsid w:val="001F5C44"/>
    <w:rsid w:val="00203920"/>
    <w:rsid w:val="00214F7E"/>
    <w:rsid w:val="00225B0B"/>
    <w:rsid w:val="0023199A"/>
    <w:rsid w:val="00233A3E"/>
    <w:rsid w:val="00233E69"/>
    <w:rsid w:val="00242321"/>
    <w:rsid w:val="00253EF1"/>
    <w:rsid w:val="002700AC"/>
    <w:rsid w:val="00274C94"/>
    <w:rsid w:val="0028549D"/>
    <w:rsid w:val="002976C0"/>
    <w:rsid w:val="002A1592"/>
    <w:rsid w:val="002C28CA"/>
    <w:rsid w:val="002E24E0"/>
    <w:rsid w:val="002E5B6E"/>
    <w:rsid w:val="002F4855"/>
    <w:rsid w:val="002F72B8"/>
    <w:rsid w:val="0030197E"/>
    <w:rsid w:val="00307F00"/>
    <w:rsid w:val="003111E7"/>
    <w:rsid w:val="003143A1"/>
    <w:rsid w:val="00323B9C"/>
    <w:rsid w:val="0033337F"/>
    <w:rsid w:val="00342ED9"/>
    <w:rsid w:val="003437F0"/>
    <w:rsid w:val="00354AB4"/>
    <w:rsid w:val="003553B7"/>
    <w:rsid w:val="00357F17"/>
    <w:rsid w:val="00367DE8"/>
    <w:rsid w:val="00370FFB"/>
    <w:rsid w:val="003771AD"/>
    <w:rsid w:val="003809E9"/>
    <w:rsid w:val="00391A76"/>
    <w:rsid w:val="003A02B7"/>
    <w:rsid w:val="003A1163"/>
    <w:rsid w:val="003A27E2"/>
    <w:rsid w:val="003B618A"/>
    <w:rsid w:val="003B749E"/>
    <w:rsid w:val="003C05B3"/>
    <w:rsid w:val="003F2212"/>
    <w:rsid w:val="003F3DF9"/>
    <w:rsid w:val="003F72E2"/>
    <w:rsid w:val="00402B71"/>
    <w:rsid w:val="0040366E"/>
    <w:rsid w:val="004271FE"/>
    <w:rsid w:val="0043231C"/>
    <w:rsid w:val="004416B8"/>
    <w:rsid w:val="0044243F"/>
    <w:rsid w:val="00452E6E"/>
    <w:rsid w:val="0046524F"/>
    <w:rsid w:val="0046749A"/>
    <w:rsid w:val="00495DB3"/>
    <w:rsid w:val="004A25A7"/>
    <w:rsid w:val="004A4AC6"/>
    <w:rsid w:val="004B0764"/>
    <w:rsid w:val="004B1591"/>
    <w:rsid w:val="004B1F2F"/>
    <w:rsid w:val="004B5DFC"/>
    <w:rsid w:val="004C1022"/>
    <w:rsid w:val="004D04F3"/>
    <w:rsid w:val="004E53E3"/>
    <w:rsid w:val="004F0A34"/>
    <w:rsid w:val="004F2DE8"/>
    <w:rsid w:val="004F6BDA"/>
    <w:rsid w:val="00506537"/>
    <w:rsid w:val="00516DD2"/>
    <w:rsid w:val="00517132"/>
    <w:rsid w:val="0052361F"/>
    <w:rsid w:val="00530E33"/>
    <w:rsid w:val="00536A00"/>
    <w:rsid w:val="0054635D"/>
    <w:rsid w:val="00553200"/>
    <w:rsid w:val="005536B6"/>
    <w:rsid w:val="0055576A"/>
    <w:rsid w:val="00566801"/>
    <w:rsid w:val="00572D25"/>
    <w:rsid w:val="00574BCA"/>
    <w:rsid w:val="00594AF5"/>
    <w:rsid w:val="005951E2"/>
    <w:rsid w:val="0059624D"/>
    <w:rsid w:val="005A2B53"/>
    <w:rsid w:val="005A7983"/>
    <w:rsid w:val="005C07EE"/>
    <w:rsid w:val="005C48F0"/>
    <w:rsid w:val="005C74FF"/>
    <w:rsid w:val="005D4EE4"/>
    <w:rsid w:val="005D61D0"/>
    <w:rsid w:val="005E62D2"/>
    <w:rsid w:val="005E798C"/>
    <w:rsid w:val="005F2B22"/>
    <w:rsid w:val="0060164A"/>
    <w:rsid w:val="00615385"/>
    <w:rsid w:val="006364BF"/>
    <w:rsid w:val="00644855"/>
    <w:rsid w:val="00651649"/>
    <w:rsid w:val="006524B8"/>
    <w:rsid w:val="00656B26"/>
    <w:rsid w:val="00673F6E"/>
    <w:rsid w:val="00680F17"/>
    <w:rsid w:val="0069193B"/>
    <w:rsid w:val="00692EAF"/>
    <w:rsid w:val="00693DA8"/>
    <w:rsid w:val="006B4382"/>
    <w:rsid w:val="006B481F"/>
    <w:rsid w:val="006B49C4"/>
    <w:rsid w:val="006C0268"/>
    <w:rsid w:val="006C4392"/>
    <w:rsid w:val="00706E6A"/>
    <w:rsid w:val="007464E3"/>
    <w:rsid w:val="007832E2"/>
    <w:rsid w:val="00796A71"/>
    <w:rsid w:val="00796F4B"/>
    <w:rsid w:val="0079750D"/>
    <w:rsid w:val="007A33BF"/>
    <w:rsid w:val="007C51C5"/>
    <w:rsid w:val="007E4507"/>
    <w:rsid w:val="007F08AC"/>
    <w:rsid w:val="008041BB"/>
    <w:rsid w:val="00810D8B"/>
    <w:rsid w:val="00810EF2"/>
    <w:rsid w:val="00823CF3"/>
    <w:rsid w:val="00834201"/>
    <w:rsid w:val="008611DE"/>
    <w:rsid w:val="00880694"/>
    <w:rsid w:val="00881DED"/>
    <w:rsid w:val="00883C36"/>
    <w:rsid w:val="00887322"/>
    <w:rsid w:val="00890B97"/>
    <w:rsid w:val="0089561B"/>
    <w:rsid w:val="008A1336"/>
    <w:rsid w:val="008B0C27"/>
    <w:rsid w:val="008C6E62"/>
    <w:rsid w:val="008D324D"/>
    <w:rsid w:val="008D375A"/>
    <w:rsid w:val="008D541B"/>
    <w:rsid w:val="008E5870"/>
    <w:rsid w:val="00903634"/>
    <w:rsid w:val="009044CC"/>
    <w:rsid w:val="00940B26"/>
    <w:rsid w:val="00943ED8"/>
    <w:rsid w:val="00947277"/>
    <w:rsid w:val="00955CF9"/>
    <w:rsid w:val="009705C3"/>
    <w:rsid w:val="00983910"/>
    <w:rsid w:val="009860CC"/>
    <w:rsid w:val="009A3611"/>
    <w:rsid w:val="009B5B50"/>
    <w:rsid w:val="009E06E2"/>
    <w:rsid w:val="009F0BE3"/>
    <w:rsid w:val="00A16B10"/>
    <w:rsid w:val="00A22F9A"/>
    <w:rsid w:val="00A23CAC"/>
    <w:rsid w:val="00A440F8"/>
    <w:rsid w:val="00A51A25"/>
    <w:rsid w:val="00A53572"/>
    <w:rsid w:val="00A54D58"/>
    <w:rsid w:val="00A6100B"/>
    <w:rsid w:val="00A7455B"/>
    <w:rsid w:val="00A8451F"/>
    <w:rsid w:val="00A9445B"/>
    <w:rsid w:val="00AC23F1"/>
    <w:rsid w:val="00AD2D29"/>
    <w:rsid w:val="00AE6923"/>
    <w:rsid w:val="00AF4650"/>
    <w:rsid w:val="00AF52FC"/>
    <w:rsid w:val="00B00D65"/>
    <w:rsid w:val="00B0700D"/>
    <w:rsid w:val="00B11F1E"/>
    <w:rsid w:val="00B24BF9"/>
    <w:rsid w:val="00B34D3D"/>
    <w:rsid w:val="00B418AA"/>
    <w:rsid w:val="00B418CE"/>
    <w:rsid w:val="00B5475A"/>
    <w:rsid w:val="00B765B1"/>
    <w:rsid w:val="00B81DF5"/>
    <w:rsid w:val="00B85A1F"/>
    <w:rsid w:val="00B90E90"/>
    <w:rsid w:val="00B97F00"/>
    <w:rsid w:val="00BC6131"/>
    <w:rsid w:val="00BD2A01"/>
    <w:rsid w:val="00BD4E27"/>
    <w:rsid w:val="00BE0108"/>
    <w:rsid w:val="00BF212D"/>
    <w:rsid w:val="00BF654B"/>
    <w:rsid w:val="00C10A1C"/>
    <w:rsid w:val="00C1149F"/>
    <w:rsid w:val="00C17710"/>
    <w:rsid w:val="00C27DCE"/>
    <w:rsid w:val="00C31873"/>
    <w:rsid w:val="00C35221"/>
    <w:rsid w:val="00C720CC"/>
    <w:rsid w:val="00C81295"/>
    <w:rsid w:val="00C9264E"/>
    <w:rsid w:val="00CA012A"/>
    <w:rsid w:val="00CA7415"/>
    <w:rsid w:val="00CA7EDB"/>
    <w:rsid w:val="00CD45C5"/>
    <w:rsid w:val="00CD5325"/>
    <w:rsid w:val="00CE1386"/>
    <w:rsid w:val="00CE1B0C"/>
    <w:rsid w:val="00CE4FCE"/>
    <w:rsid w:val="00CF3A4A"/>
    <w:rsid w:val="00CF4421"/>
    <w:rsid w:val="00CF62F5"/>
    <w:rsid w:val="00D0101C"/>
    <w:rsid w:val="00D03F32"/>
    <w:rsid w:val="00D2705C"/>
    <w:rsid w:val="00D40FAB"/>
    <w:rsid w:val="00D41192"/>
    <w:rsid w:val="00D44AC2"/>
    <w:rsid w:val="00D55528"/>
    <w:rsid w:val="00D76561"/>
    <w:rsid w:val="00D83CBE"/>
    <w:rsid w:val="00D907D7"/>
    <w:rsid w:val="00D94E10"/>
    <w:rsid w:val="00D970AD"/>
    <w:rsid w:val="00DA69E2"/>
    <w:rsid w:val="00DB2A54"/>
    <w:rsid w:val="00DB4AA3"/>
    <w:rsid w:val="00DD59BA"/>
    <w:rsid w:val="00DE29B4"/>
    <w:rsid w:val="00DE4C81"/>
    <w:rsid w:val="00DF7968"/>
    <w:rsid w:val="00E050B3"/>
    <w:rsid w:val="00E45447"/>
    <w:rsid w:val="00E50D31"/>
    <w:rsid w:val="00E53E44"/>
    <w:rsid w:val="00E61E17"/>
    <w:rsid w:val="00EA67E3"/>
    <w:rsid w:val="00ED32F6"/>
    <w:rsid w:val="00EE6AC5"/>
    <w:rsid w:val="00EF008F"/>
    <w:rsid w:val="00F006EA"/>
    <w:rsid w:val="00F00948"/>
    <w:rsid w:val="00F02F6D"/>
    <w:rsid w:val="00F0306E"/>
    <w:rsid w:val="00F1135C"/>
    <w:rsid w:val="00F15AB5"/>
    <w:rsid w:val="00F22209"/>
    <w:rsid w:val="00F31403"/>
    <w:rsid w:val="00F41436"/>
    <w:rsid w:val="00F45CD8"/>
    <w:rsid w:val="00F5243F"/>
    <w:rsid w:val="00F5310B"/>
    <w:rsid w:val="00F62B43"/>
    <w:rsid w:val="00F6511E"/>
    <w:rsid w:val="00F70908"/>
    <w:rsid w:val="00F76400"/>
    <w:rsid w:val="00F815AA"/>
    <w:rsid w:val="00F963D5"/>
    <w:rsid w:val="00FA38C0"/>
    <w:rsid w:val="00FB193F"/>
    <w:rsid w:val="00FC1003"/>
    <w:rsid w:val="00FC3A04"/>
    <w:rsid w:val="00FD2843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BB07C"/>
  <w15:chartTrackingRefBased/>
  <w15:docId w15:val="{43B6A1F7-E588-49E5-A044-DD9F3767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AF7"/>
    <w:pPr>
      <w:spacing w:after="200" w:line="276" w:lineRule="auto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0C71F0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2 Спс точк,Bullet_MR,Bullet_IRAO,ПАРАГРАФ"/>
    <w:basedOn w:val="a"/>
    <w:link w:val="a4"/>
    <w:uiPriority w:val="34"/>
    <w:qFormat/>
    <w:rsid w:val="00673F6E"/>
    <w:pPr>
      <w:ind w:left="720"/>
      <w:contextualSpacing/>
    </w:pPr>
  </w:style>
  <w:style w:type="table" w:styleId="a5">
    <w:name w:val="Table Grid"/>
    <w:basedOn w:val="a1"/>
    <w:uiPriority w:val="39"/>
    <w:rsid w:val="009705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9705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5"/>
    <w:uiPriority w:val="39"/>
    <w:rsid w:val="00F15AB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next w:val="a5"/>
    <w:uiPriority w:val="39"/>
    <w:rsid w:val="00380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709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0908"/>
    <w:rPr>
      <w:rFonts w:ascii="Segoe UI" w:hAnsi="Segoe UI" w:cs="Segoe UI"/>
      <w:sz w:val="18"/>
      <w:szCs w:val="18"/>
    </w:rPr>
  </w:style>
  <w:style w:type="paragraph" w:styleId="a8">
    <w:name w:val="footnote text"/>
    <w:basedOn w:val="a"/>
    <w:link w:val="a9"/>
    <w:uiPriority w:val="99"/>
    <w:semiHidden/>
    <w:unhideWhenUsed/>
    <w:rsid w:val="007464E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7464E3"/>
    <w:rPr>
      <w:rFonts w:ascii="Times New Roman" w:hAnsi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464E3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E53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53E44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E53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53E44"/>
    <w:rPr>
      <w:rFonts w:ascii="Times New Roman" w:hAnsi="Times New Roman"/>
      <w:sz w:val="28"/>
    </w:rPr>
  </w:style>
  <w:style w:type="character" w:styleId="af">
    <w:name w:val="Hyperlink"/>
    <w:basedOn w:val="a0"/>
    <w:uiPriority w:val="99"/>
    <w:unhideWhenUsed/>
    <w:rsid w:val="003B618A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B618A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A944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9445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4F6BDA"/>
    <w:pPr>
      <w:spacing w:after="120" w:line="360" w:lineRule="auto"/>
      <w:ind w:left="283" w:firstLine="454"/>
      <w:jc w:val="both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F6BD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Абзац списка Знак"/>
    <w:aliases w:val="2 Спс точк Знак,Bullet_MR Знак,Bullet_IRAO Знак,ПАРАГРАФ Знак"/>
    <w:link w:val="a3"/>
    <w:uiPriority w:val="34"/>
    <w:locked/>
    <w:rsid w:val="00B0700D"/>
    <w:rPr>
      <w:rFonts w:ascii="Times New Roman" w:hAnsi="Times New Roman"/>
      <w:sz w:val="28"/>
    </w:rPr>
  </w:style>
  <w:style w:type="paragraph" w:customStyle="1" w:styleId="p1">
    <w:name w:val="p1"/>
    <w:basedOn w:val="a"/>
    <w:rsid w:val="002F72B8"/>
    <w:pPr>
      <w:spacing w:after="0" w:line="240" w:lineRule="auto"/>
    </w:pPr>
    <w:rPr>
      <w:rFonts w:ascii="Helvetica" w:eastAsia="Times New Roman" w:hAnsi="Helvetica" w:cs="Times New Roman"/>
      <w:sz w:val="15"/>
      <w:szCs w:val="15"/>
      <w:lang w:eastAsia="ru-RU"/>
    </w:rPr>
  </w:style>
  <w:style w:type="paragraph" w:customStyle="1" w:styleId="Style1">
    <w:name w:val="Style1"/>
    <w:basedOn w:val="a"/>
    <w:uiPriority w:val="99"/>
    <w:rsid w:val="0059624D"/>
    <w:pPr>
      <w:widowControl w:val="0"/>
      <w:autoSpaceDE w:val="0"/>
      <w:autoSpaceDN w:val="0"/>
      <w:adjustRightInd w:val="0"/>
      <w:spacing w:after="0" w:line="286" w:lineRule="exact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17">
    <w:name w:val="Font Style17"/>
    <w:rsid w:val="0059624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0C71F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0C71F0"/>
  </w:style>
  <w:style w:type="character" w:customStyle="1" w:styleId="UnresolvedMention">
    <w:name w:val="Unresolved Mention"/>
    <w:basedOn w:val="a0"/>
    <w:uiPriority w:val="99"/>
    <w:semiHidden/>
    <w:unhideWhenUsed/>
    <w:rsid w:val="004652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1286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9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32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3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0961">
          <w:marLeft w:val="1152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F3CB7-DAE3-4C44-A15A-17CD5F26C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18</Pages>
  <Words>4861</Words>
  <Characters>27713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Карина Николаевна</dc:creator>
  <cp:keywords/>
  <dc:description/>
  <cp:lastModifiedBy>Дзайнукова Марина Ибрагимовна</cp:lastModifiedBy>
  <cp:revision>22</cp:revision>
  <cp:lastPrinted>2022-06-16T08:17:00Z</cp:lastPrinted>
  <dcterms:created xsi:type="dcterms:W3CDTF">2023-04-04T08:06:00Z</dcterms:created>
  <dcterms:modified xsi:type="dcterms:W3CDTF">2023-06-01T13:14:00Z</dcterms:modified>
</cp:coreProperties>
</file>